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rPr/>
      </w:pPr>
      <w:r w:rsidDel="00000000" w:rsidR="00000000" w:rsidRPr="00000000">
        <w:rPr>
          <w:rtl w:val="0"/>
        </w:rPr>
      </w:r>
    </w:p>
    <w:p w:rsidR="00000000" w:rsidDel="00000000" w:rsidP="00000000" w:rsidRDefault="00000000" w:rsidRPr="00000000" w14:paraId="00000002">
      <w:pPr>
        <w:ind w:left="0" w:firstLine="0"/>
        <w:rPr/>
      </w:pPr>
      <w:r w:rsidDel="00000000" w:rsidR="00000000" w:rsidRPr="00000000">
        <w:rPr>
          <w:rtl w:val="0"/>
        </w:rPr>
      </w:r>
    </w:p>
    <w:p w:rsidR="00000000" w:rsidDel="00000000" w:rsidP="00000000" w:rsidRDefault="00000000" w:rsidRPr="00000000" w14:paraId="00000003">
      <w:pPr>
        <w:ind w:left="0" w:firstLine="0"/>
        <w:rPr>
          <w:b w:val="1"/>
          <w:bCs w:val="1"/>
        </w:rPr>
      </w:pPr>
      <w:r w:rsidDel="00000000" w:rsidR="00000000" w:rsidRPr="00000000">
        <w:rPr/>
        <w:drawing>
          <wp:inline distB="19050" distT="19050" distL="19050" distR="19050">
            <wp:extent cx="6205238" cy="2215526"/>
            <wp:effectExtent b="0" l="0" r="0" t="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6205238" cy="2215526"/>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Style w:val="Title"/>
        <w:rPr/>
      </w:pPr>
      <w:bookmarkStart w:colFirst="0" w:colLast="0" w:name="_v20xclwmhm9k" w:id="0"/>
      <w:bookmarkEnd w:id="0"/>
      <w:r w:rsidDel="00000000" w:rsidR="00000000" w:rsidRPr="00000000">
        <w:rPr>
          <w:rtl w:val="0"/>
        </w:rPr>
        <w:t xml:space="preserve">DIAMOND</w:t>
      </w:r>
      <w:r w:rsidDel="00000000" w:rsidR="00000000" w:rsidRPr="00000000">
        <w:rPr>
          <w:rtl w:val="0"/>
        </w:rPr>
      </w:r>
    </w:p>
    <w:p w:rsidR="00000000" w:rsidDel="00000000" w:rsidP="00000000" w:rsidRDefault="00000000" w:rsidRPr="00000000" w14:paraId="00000005">
      <w:pPr>
        <w:pStyle w:val="Subtitle"/>
        <w:rPr>
          <w:color w:val="000000"/>
        </w:rPr>
      </w:pPr>
      <w:bookmarkStart w:colFirst="0" w:colLast="0" w:name="_chjno9t3eder" w:id="1"/>
      <w:bookmarkEnd w:id="1"/>
      <w:r w:rsidDel="00000000" w:rsidR="00000000" w:rsidRPr="00000000">
        <w:rPr>
          <w:color w:val="000000"/>
          <w:rtl w:val="0"/>
        </w:rPr>
        <w:t xml:space="preserve">Providing a Digital and Modular Ecosystem for Personalized Capabilities Development to Enhance Labour Market Participation and Employment Transition</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Title"/>
        <w:rPr/>
      </w:pPr>
      <w:bookmarkStart w:colFirst="0" w:colLast="0" w:name="_peat4ea13hat" w:id="2"/>
      <w:bookmarkEnd w:id="2"/>
      <w:r w:rsidDel="00000000" w:rsidR="00000000" w:rsidRPr="00000000">
        <w:rPr>
          <w:rtl w:val="0"/>
        </w:rPr>
        <w:t xml:space="preserve">Document Title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DD/MM/YYYY</w:t>
      </w:r>
    </w:p>
    <w:p w:rsidR="00000000" w:rsidDel="00000000" w:rsidP="00000000" w:rsidRDefault="00000000" w:rsidRPr="00000000" w14:paraId="0000000C">
      <w:pPr>
        <w:rPr/>
      </w:pPr>
      <w:r w:rsidDel="00000000" w:rsidR="00000000" w:rsidRPr="00000000">
        <w:rPr>
          <w:rtl w:val="0"/>
        </w:rPr>
        <w:t xml:space="preserve">City, Country</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spacing w:line="360" w:lineRule="auto"/>
        <w:ind w:left="0" w:firstLine="0"/>
        <w:jc w:val="center"/>
        <w:rPr/>
      </w:pPr>
      <w:r w:rsidDel="00000000" w:rsidR="00000000" w:rsidRPr="00000000">
        <w:rPr>
          <w:rtl w:val="0"/>
        </w:rPr>
        <w:t xml:space="preserve">Copyright ©DIAMOND Project</w:t>
      </w:r>
    </w:p>
    <w:p w:rsidR="00000000" w:rsidDel="00000000" w:rsidP="00000000" w:rsidRDefault="00000000" w:rsidRPr="00000000" w14:paraId="00000013">
      <w:pPr>
        <w:spacing w:line="360" w:lineRule="auto"/>
        <w:ind w:left="0" w:firstLine="0"/>
        <w:rPr/>
      </w:pPr>
      <w:r w:rsidDel="00000000" w:rsidR="00000000" w:rsidRPr="00000000">
        <w:rPr>
          <w:rtl w:val="0"/>
        </w:rPr>
      </w:r>
    </w:p>
    <w:p w:rsidR="00000000" w:rsidDel="00000000" w:rsidP="00000000" w:rsidRDefault="00000000" w:rsidRPr="00000000" w14:paraId="00000014">
      <w:pPr>
        <w:spacing w:line="360" w:lineRule="auto"/>
        <w:ind w:left="0" w:firstLine="0"/>
        <w:rPr>
          <w:color w:val="9d9e9e"/>
          <w:sz w:val="18"/>
          <w:szCs w:val="18"/>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wp:posOffset>
            </wp:positionH>
            <wp:positionV relativeFrom="paragraph">
              <wp:posOffset>104775</wp:posOffset>
            </wp:positionV>
            <wp:extent cx="1983776" cy="416600"/>
            <wp:effectExtent b="0" l="0" r="0" t="0"/>
            <wp:wrapSquare wrapText="bothSides" distB="19050" distT="19050" distL="19050" distR="1905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983776" cy="416600"/>
                    </a:xfrm>
                    <a:prstGeom prst="rect"/>
                    <a:ln/>
                  </pic:spPr>
                </pic:pic>
              </a:graphicData>
            </a:graphic>
          </wp:anchor>
        </w:drawing>
      </w:r>
    </w:p>
    <w:p w:rsidR="00000000" w:rsidDel="00000000" w:rsidP="00000000" w:rsidRDefault="00000000" w:rsidRPr="00000000" w14:paraId="00000015">
      <w:pPr>
        <w:spacing w:line="360" w:lineRule="auto"/>
        <w:ind w:left="0" w:firstLine="0"/>
        <w:jc w:val="both"/>
        <w:rPr>
          <w:rFonts w:ascii="Calibri" w:cs="Calibri" w:eastAsia="Calibri" w:hAnsi="Calibri"/>
          <w:b w:val="1"/>
          <w:bCs w:val="1"/>
          <w:color w:val="434343"/>
          <w:sz w:val="20"/>
          <w:szCs w:val="20"/>
        </w:rPr>
      </w:pPr>
      <w:r w:rsidDel="00000000" w:rsidR="00000000" w:rsidRPr="00000000">
        <w:rPr>
          <w:rtl w:val="0"/>
        </w:rPr>
      </w:r>
    </w:p>
    <w:p w:rsidR="00000000" w:rsidDel="00000000" w:rsidP="00000000" w:rsidRDefault="00000000" w:rsidRPr="00000000" w14:paraId="00000016">
      <w:pPr>
        <w:spacing w:line="360" w:lineRule="auto"/>
        <w:ind w:left="0" w:firstLine="0"/>
        <w:jc w:val="both"/>
        <w:rPr>
          <w:b w:val="1"/>
          <w:bCs w:val="1"/>
          <w:color w:val="434343"/>
          <w:sz w:val="20"/>
          <w:szCs w:val="20"/>
        </w:rPr>
      </w:pPr>
      <w:r w:rsidDel="00000000" w:rsidR="00000000" w:rsidRPr="00000000">
        <w:rPr>
          <w:rtl w:val="0"/>
        </w:rPr>
      </w:r>
    </w:p>
    <w:p w:rsidR="00000000" w:rsidDel="00000000" w:rsidP="00000000" w:rsidRDefault="00000000" w:rsidRPr="00000000" w14:paraId="00000017">
      <w:pPr>
        <w:spacing w:line="240" w:lineRule="auto"/>
        <w:ind w:left="0" w:firstLine="0"/>
        <w:jc w:val="both"/>
        <w:rPr>
          <w:color w:val="000000"/>
        </w:rPr>
      </w:pPr>
      <w:r w:rsidDel="00000000" w:rsidR="00000000" w:rsidRPr="00000000">
        <w:rPr>
          <w:b w:val="1"/>
          <w:bCs w:val="1"/>
          <w:color w:val="434343"/>
          <w:sz w:val="20"/>
          <w:szCs w:val="20"/>
          <w:rtl w:val="0"/>
        </w:rPr>
        <w:t xml:space="preserve">Disclaimer: </w:t>
      </w:r>
      <w:r w:rsidDel="00000000" w:rsidR="00000000" w:rsidRPr="00000000">
        <w:rPr>
          <w:color w:val="434343"/>
          <w:sz w:val="20"/>
          <w:szCs w:val="20"/>
          <w:rtl w:val="0"/>
        </w:rPr>
        <w:t xml:space="preserve">Funded by the European Union. Views and opinions expressed are however those of the author(s) only and do not necessarily reflect those of the European Union or the European Research Executive Agency (REA). Neither the European Union nor the granting authority can be held responsible for them.</w:t>
      </w:r>
      <w:r w:rsidDel="00000000" w:rsidR="00000000" w:rsidRPr="00000000">
        <w:br w:type="page"/>
      </w:r>
      <w:r w:rsidDel="00000000" w:rsidR="00000000" w:rsidRPr="00000000">
        <w:rPr>
          <w:rtl w:val="0"/>
        </w:rPr>
      </w:r>
    </w:p>
    <w:p w:rsidR="00000000" w:rsidDel="00000000" w:rsidP="00000000" w:rsidRDefault="00000000" w:rsidRPr="00000000" w14:paraId="00000018">
      <w:pPr>
        <w:ind w:left="0" w:firstLine="0"/>
        <w:rPr>
          <w:rFonts w:ascii="Arial" w:cs="Arial" w:eastAsia="Arial" w:hAnsi="Arial"/>
          <w:i w:val="1"/>
          <w:iCs w:val="1"/>
        </w:rPr>
      </w:pPr>
      <w:r w:rsidDel="00000000" w:rsidR="00000000" w:rsidRPr="00000000">
        <w:rPr>
          <w:rtl w:val="0"/>
        </w:rPr>
      </w:r>
    </w:p>
    <w:p w:rsidR="00000000" w:rsidDel="00000000" w:rsidP="00000000" w:rsidRDefault="00000000" w:rsidRPr="00000000" w14:paraId="00000019">
      <w:pPr>
        <w:spacing w:line="360" w:lineRule="auto"/>
        <w:rPr>
          <w:rFonts w:ascii="Poppins" w:cs="Poppins" w:eastAsia="Poppins" w:hAnsi="Poppins"/>
          <w:b w:val="1"/>
          <w:bCs w:val="1"/>
          <w:sz w:val="24"/>
          <w:szCs w:val="24"/>
        </w:rPr>
      </w:pPr>
      <w:r w:rsidDel="00000000" w:rsidR="00000000" w:rsidRPr="00000000">
        <w:rPr>
          <w:rFonts w:ascii="Poppins" w:cs="Poppins" w:eastAsia="Poppins" w:hAnsi="Poppins"/>
          <w:b w:val="1"/>
          <w:bCs w:val="1"/>
          <w:sz w:val="24"/>
          <w:szCs w:val="24"/>
          <w:rtl w:val="0"/>
        </w:rPr>
        <w:t xml:space="preserve">Published in the framework of:</w:t>
      </w:r>
    </w:p>
    <w:p w:rsidR="00000000" w:rsidDel="00000000" w:rsidP="00000000" w:rsidRDefault="00000000" w:rsidRPr="00000000" w14:paraId="0000001A">
      <w:pPr>
        <w:spacing w:line="360" w:lineRule="auto"/>
        <w:rPr/>
      </w:pPr>
      <w:r w:rsidDel="00000000" w:rsidR="00000000" w:rsidRPr="00000000">
        <w:rPr>
          <w:b w:val="1"/>
          <w:bCs w:val="1"/>
          <w:rtl w:val="0"/>
        </w:rPr>
        <w:t xml:space="preserve">Project: </w:t>
      </w:r>
      <w:r w:rsidDel="00000000" w:rsidR="00000000" w:rsidRPr="00000000">
        <w:rPr>
          <w:b w:val="1"/>
          <w:bCs w:val="1"/>
          <w:rtl w:val="0"/>
        </w:rPr>
        <w:t xml:space="preserve">DIAMOND</w:t>
      </w:r>
      <w:r w:rsidDel="00000000" w:rsidR="00000000" w:rsidRPr="00000000">
        <w:rPr>
          <w:rtl w:val="0"/>
        </w:rPr>
        <w:t xml:space="preserve"> - Providing a Digital and Modular Ecosystem for Personalized Capabilities Development to Enhance Labour Market Participation and Employment Transition</w:t>
      </w:r>
    </w:p>
    <w:p w:rsidR="00000000" w:rsidDel="00000000" w:rsidP="00000000" w:rsidRDefault="00000000" w:rsidRPr="00000000" w14:paraId="0000001B">
      <w:pPr>
        <w:spacing w:line="360" w:lineRule="auto"/>
        <w:rPr/>
      </w:pPr>
      <w:r w:rsidDel="00000000" w:rsidR="00000000" w:rsidRPr="00000000">
        <w:rPr>
          <w:b w:val="1"/>
          <w:bCs w:val="1"/>
          <w:rtl w:val="0"/>
        </w:rPr>
        <w:t xml:space="preserve">Program: </w:t>
      </w:r>
      <w:r w:rsidDel="00000000" w:rsidR="00000000" w:rsidRPr="00000000">
        <w:rPr>
          <w:rtl w:val="0"/>
        </w:rPr>
        <w:t xml:space="preserve">HORIZON EUROPE RESEARCH AND INNOVATION PROGRAMME</w:t>
      </w:r>
    </w:p>
    <w:p w:rsidR="00000000" w:rsidDel="00000000" w:rsidP="00000000" w:rsidRDefault="00000000" w:rsidRPr="00000000" w14:paraId="0000001C">
      <w:pPr>
        <w:spacing w:line="360" w:lineRule="auto"/>
        <w:rPr>
          <w:b w:val="1"/>
          <w:bCs w:val="1"/>
        </w:rPr>
      </w:pPr>
      <w:r w:rsidDel="00000000" w:rsidR="00000000" w:rsidRPr="00000000">
        <w:rPr>
          <w:b w:val="1"/>
          <w:bCs w:val="1"/>
          <w:rtl w:val="0"/>
        </w:rPr>
        <w:t xml:space="preserve">Reference Number: </w:t>
      </w:r>
      <w:r w:rsidDel="00000000" w:rsidR="00000000" w:rsidRPr="00000000">
        <w:rPr>
          <w:rtl w:val="0"/>
        </w:rPr>
        <w:t xml:space="preserve">HORIZON-CL2-2024-TRANSFORMATIONS-01-02</w:t>
      </w:r>
      <w:r w:rsidDel="00000000" w:rsidR="00000000" w:rsidRPr="00000000">
        <w:rPr>
          <w:rtl w:val="0"/>
        </w:rPr>
      </w:r>
    </w:p>
    <w:p w:rsidR="00000000" w:rsidDel="00000000" w:rsidP="00000000" w:rsidRDefault="00000000" w:rsidRPr="00000000" w14:paraId="0000001D">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1E">
      <w:pPr>
        <w:spacing w:line="360" w:lineRule="auto"/>
        <w:rPr>
          <w:rFonts w:ascii="Arial" w:cs="Arial" w:eastAsia="Arial" w:hAnsi="Arial"/>
          <w:sz w:val="24"/>
          <w:szCs w:val="24"/>
        </w:rPr>
      </w:pPr>
      <w:r w:rsidDel="00000000" w:rsidR="00000000" w:rsidRPr="00000000">
        <w:rPr>
          <w:rFonts w:ascii="Poppins" w:cs="Poppins" w:eastAsia="Poppins" w:hAnsi="Poppins"/>
          <w:b w:val="1"/>
          <w:bCs w:val="1"/>
          <w:sz w:val="24"/>
          <w:szCs w:val="24"/>
          <w:rtl w:val="0"/>
        </w:rPr>
        <w:t xml:space="preserve">Authors: </w:t>
      </w:r>
      <w:r w:rsidDel="00000000" w:rsidR="00000000" w:rsidRPr="00000000">
        <w:rPr>
          <w:rtl w:val="0"/>
        </w:rPr>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Author 1 Name, Author 2 Name (Partner Name)</w:t>
      </w:r>
    </w:p>
    <w:p w:rsidR="00000000" w:rsidDel="00000000" w:rsidP="00000000" w:rsidRDefault="00000000" w:rsidRPr="00000000" w14:paraId="00000020">
      <w:pPr>
        <w:rPr>
          <w:rFonts w:ascii="Arial" w:cs="Arial" w:eastAsia="Arial" w:hAnsi="Arial"/>
        </w:rPr>
      </w:pPr>
      <w:r w:rsidDel="00000000" w:rsidR="00000000" w:rsidRPr="00000000">
        <w:rPr>
          <w:rtl w:val="0"/>
        </w:rPr>
      </w:r>
    </w:p>
    <w:p w:rsidR="00000000" w:rsidDel="00000000" w:rsidP="00000000" w:rsidRDefault="00000000" w:rsidRPr="00000000" w14:paraId="00000021">
      <w:pPr>
        <w:rPr>
          <w:rFonts w:ascii="Arial" w:cs="Arial" w:eastAsia="Arial" w:hAnsi="Arial"/>
        </w:rPr>
      </w:pPr>
      <w:r w:rsidDel="00000000" w:rsidR="00000000" w:rsidRPr="00000000">
        <w:rPr>
          <w:rFonts w:ascii="Poppins" w:cs="Poppins" w:eastAsia="Poppins" w:hAnsi="Poppins"/>
          <w:b w:val="1"/>
          <w:bCs w:val="1"/>
          <w:sz w:val="24"/>
          <w:szCs w:val="24"/>
          <w:rtl w:val="0"/>
        </w:rPr>
        <w:t xml:space="preserve">Revision and History Chart:</w:t>
      </w:r>
      <w:r w:rsidDel="00000000" w:rsidR="00000000" w:rsidRPr="00000000">
        <w:rPr>
          <w:rtl w:val="0"/>
        </w:rPr>
      </w:r>
    </w:p>
    <w:tbl>
      <w:tblPr>
        <w:tblStyle w:val="Table1"/>
        <w:tblW w:w="98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66.5"/>
        <w:gridCol w:w="2466.5"/>
        <w:gridCol w:w="2466.5"/>
        <w:gridCol w:w="2466.5"/>
        <w:tblGridChange w:id="0">
          <w:tblGrid>
            <w:gridCol w:w="2466.5"/>
            <w:gridCol w:w="2466.5"/>
            <w:gridCol w:w="2466.5"/>
            <w:gridCol w:w="2466.5"/>
          </w:tblGrid>
        </w:tblGridChange>
      </w:tblGrid>
      <w:tr>
        <w:trPr>
          <w:cantSplit w:val="0"/>
          <w:tblHeader w:val="0"/>
        </w:trPr>
        <w:tc>
          <w:tcPr>
            <w:tcBorders>
              <w:top w:color="30bfb9" w:space="0" w:sz="8" w:val="single"/>
              <w:left w:color="30bfb9" w:space="0" w:sz="8" w:val="single"/>
              <w:bottom w:color="30bfb9" w:space="0" w:sz="8" w:val="single"/>
              <w:right w:color="30bfb9" w:space="0" w:sz="8" w:val="single"/>
            </w:tcBorders>
            <w:shd w:fill="30bfb9"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ffffff"/>
              </w:rPr>
            </w:pPr>
            <w:r w:rsidDel="00000000" w:rsidR="00000000" w:rsidRPr="00000000">
              <w:rPr>
                <w:b w:val="1"/>
                <w:bCs w:val="1"/>
                <w:color w:val="ffffff"/>
                <w:rtl w:val="0"/>
              </w:rPr>
              <w:t xml:space="preserve">Version</w:t>
            </w:r>
          </w:p>
        </w:tc>
        <w:tc>
          <w:tcPr>
            <w:tcBorders>
              <w:top w:color="30bfb9" w:space="0" w:sz="8" w:val="single"/>
              <w:left w:color="30bfb9" w:space="0" w:sz="8" w:val="single"/>
              <w:bottom w:color="30bfb9" w:space="0" w:sz="8" w:val="single"/>
              <w:right w:color="30bfb9" w:space="0" w:sz="8" w:val="single"/>
            </w:tcBorders>
            <w:shd w:fill="30bfb9"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ffffff"/>
              </w:rPr>
            </w:pPr>
            <w:r w:rsidDel="00000000" w:rsidR="00000000" w:rsidRPr="00000000">
              <w:rPr>
                <w:b w:val="1"/>
                <w:bCs w:val="1"/>
                <w:color w:val="ffffff"/>
                <w:rtl w:val="0"/>
              </w:rPr>
              <w:t xml:space="preserve">Date</w:t>
            </w:r>
          </w:p>
        </w:tc>
        <w:tc>
          <w:tcPr>
            <w:tcBorders>
              <w:top w:color="30bfb9" w:space="0" w:sz="8" w:val="single"/>
              <w:left w:color="30bfb9" w:space="0" w:sz="8" w:val="single"/>
              <w:bottom w:color="30bfb9" w:space="0" w:sz="8" w:val="single"/>
              <w:right w:color="30bfb9" w:space="0" w:sz="8" w:val="single"/>
            </w:tcBorders>
            <w:shd w:fill="30bfb9"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ffffff"/>
              </w:rPr>
            </w:pPr>
            <w:r w:rsidDel="00000000" w:rsidR="00000000" w:rsidRPr="00000000">
              <w:rPr>
                <w:b w:val="1"/>
                <w:bCs w:val="1"/>
                <w:color w:val="ffffff"/>
                <w:rtl w:val="0"/>
              </w:rPr>
              <w:t xml:space="preserve">Editors</w:t>
            </w:r>
          </w:p>
        </w:tc>
        <w:tc>
          <w:tcPr>
            <w:tcBorders>
              <w:top w:color="30bfb9" w:space="0" w:sz="8" w:val="single"/>
              <w:left w:color="30bfb9" w:space="0" w:sz="8" w:val="single"/>
              <w:bottom w:color="30bfb9" w:space="0" w:sz="8" w:val="single"/>
              <w:right w:color="30bfb9" w:space="0" w:sz="8" w:val="single"/>
            </w:tcBorders>
            <w:shd w:fill="30bfb9"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ffffff"/>
              </w:rPr>
            </w:pPr>
            <w:r w:rsidDel="00000000" w:rsidR="00000000" w:rsidRPr="00000000">
              <w:rPr>
                <w:b w:val="1"/>
                <w:bCs w:val="1"/>
                <w:color w:val="ffffff"/>
                <w:rtl w:val="0"/>
              </w:rPr>
              <w:t xml:space="preserve">Comment</w:t>
            </w:r>
          </w:p>
        </w:tc>
      </w:tr>
      <w:tr>
        <w:trPr>
          <w:cantSplit w:val="0"/>
          <w:tblHeader w:val="0"/>
        </w:trPr>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26">
            <w:pPr>
              <w:spacing w:after="0" w:lineRule="auto"/>
              <w:rPr/>
            </w:pPr>
            <w:r w:rsidDel="00000000" w:rsidR="00000000" w:rsidRPr="00000000">
              <w:rPr>
                <w:rtl w:val="0"/>
              </w:rPr>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27">
            <w:pPr>
              <w:spacing w:after="0" w:lineRule="auto"/>
              <w:rPr/>
            </w:pPr>
            <w:r w:rsidDel="00000000" w:rsidR="00000000" w:rsidRPr="00000000">
              <w:rPr>
                <w:rtl w:val="0"/>
              </w:rPr>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28">
            <w:pPr>
              <w:spacing w:after="0" w:lineRule="auto"/>
              <w:rPr/>
            </w:pPr>
            <w:r w:rsidDel="00000000" w:rsidR="00000000" w:rsidRPr="00000000">
              <w:rPr>
                <w:rtl w:val="0"/>
              </w:rPr>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29">
            <w:pPr>
              <w:spacing w:after="0" w:lineRule="auto"/>
              <w:rPr/>
            </w:pPr>
            <w:r w:rsidDel="00000000" w:rsidR="00000000" w:rsidRPr="00000000">
              <w:rPr>
                <w:rtl w:val="0"/>
              </w:rPr>
            </w:r>
          </w:p>
        </w:tc>
      </w:tr>
      <w:tr>
        <w:trPr>
          <w:cantSplit w:val="0"/>
          <w:tblHeader w:val="0"/>
        </w:trPr>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2A">
            <w:pPr>
              <w:spacing w:after="0" w:lineRule="auto"/>
              <w:rPr/>
            </w:pPr>
            <w:r w:rsidDel="00000000" w:rsidR="00000000" w:rsidRPr="00000000">
              <w:rPr>
                <w:rtl w:val="0"/>
              </w:rPr>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2B">
            <w:pPr>
              <w:spacing w:after="0" w:lineRule="auto"/>
              <w:rPr/>
            </w:pPr>
            <w:r w:rsidDel="00000000" w:rsidR="00000000" w:rsidRPr="00000000">
              <w:rPr>
                <w:rtl w:val="0"/>
              </w:rPr>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2C">
            <w:pPr>
              <w:spacing w:after="0" w:lineRule="auto"/>
              <w:rPr/>
            </w:pPr>
            <w:r w:rsidDel="00000000" w:rsidR="00000000" w:rsidRPr="00000000">
              <w:rPr>
                <w:rtl w:val="0"/>
              </w:rPr>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2D">
            <w:pPr>
              <w:spacing w:after="0" w:lineRule="auto"/>
              <w:rPr/>
            </w:pPr>
            <w:r w:rsidDel="00000000" w:rsidR="00000000" w:rsidRPr="00000000">
              <w:rPr>
                <w:rtl w:val="0"/>
              </w:rPr>
            </w:r>
          </w:p>
        </w:tc>
      </w:tr>
      <w:tr>
        <w:trPr>
          <w:cantSplit w:val="0"/>
          <w:tblHeader w:val="0"/>
        </w:trPr>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2E">
            <w:pPr>
              <w:spacing w:after="0" w:lineRule="auto"/>
              <w:rPr/>
            </w:pPr>
            <w:r w:rsidDel="00000000" w:rsidR="00000000" w:rsidRPr="00000000">
              <w:rPr>
                <w:rtl w:val="0"/>
              </w:rPr>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2F">
            <w:pPr>
              <w:spacing w:after="0" w:lineRule="auto"/>
              <w:rPr/>
            </w:pPr>
            <w:r w:rsidDel="00000000" w:rsidR="00000000" w:rsidRPr="00000000">
              <w:rPr>
                <w:rtl w:val="0"/>
              </w:rPr>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30">
            <w:pPr>
              <w:spacing w:after="0" w:lineRule="auto"/>
              <w:rPr/>
            </w:pPr>
            <w:r w:rsidDel="00000000" w:rsidR="00000000" w:rsidRPr="00000000">
              <w:rPr>
                <w:rtl w:val="0"/>
              </w:rPr>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31">
            <w:pPr>
              <w:spacing w:after="0" w:lineRule="auto"/>
              <w:rPr/>
            </w:pPr>
            <w:r w:rsidDel="00000000" w:rsidR="00000000" w:rsidRPr="00000000">
              <w:rPr>
                <w:rtl w:val="0"/>
              </w:rPr>
            </w:r>
          </w:p>
        </w:tc>
      </w:tr>
    </w:tbl>
    <w:p w:rsidR="00000000" w:rsidDel="00000000" w:rsidP="00000000" w:rsidRDefault="00000000" w:rsidRPr="00000000" w14:paraId="00000032">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33">
      <w:pPr>
        <w:pStyle w:val="Heading2"/>
        <w:rPr>
          <w:rFonts w:ascii="Arial" w:cs="Arial" w:eastAsia="Arial" w:hAnsi="Arial"/>
        </w:rPr>
      </w:pPr>
      <w:bookmarkStart w:colFirst="0" w:colLast="0" w:name="_dpul7x8gf981" w:id="3"/>
      <w:bookmarkEnd w:id="3"/>
      <w:r w:rsidDel="00000000" w:rsidR="00000000" w:rsidRPr="00000000">
        <w:rPr>
          <w:rtl w:val="0"/>
        </w:rPr>
        <w:t xml:space="preserve">Table of Content</w:t>
      </w:r>
      <w:r w:rsidDel="00000000" w:rsidR="00000000" w:rsidRPr="00000000">
        <w:rPr>
          <w:rtl w:val="0"/>
        </w:rPr>
      </w:r>
    </w:p>
    <w:sdt>
      <w:sdtPr>
        <w:id w:val="-608815234"/>
        <w:docPartObj>
          <w:docPartGallery w:val="Table of Contents"/>
          <w:docPartUnique w:val="1"/>
        </w:docPartObj>
      </w:sdtPr>
      <w:sdtContent>
        <w:p w:rsidR="00000000" w:rsidDel="00000000" w:rsidP="00000000" w:rsidRDefault="00000000" w:rsidRPr="00000000" w14:paraId="00000034">
          <w:pPr>
            <w:widowControl w:val="0"/>
            <w:tabs>
              <w:tab w:val="right" w:leader="dot" w:pos="12000"/>
            </w:tabs>
            <w:spacing w:after="0" w:before="60" w:lineRule="auto"/>
            <w:ind w:left="360" w:firstLine="0"/>
            <w:jc w:val="left"/>
            <w:rPr>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w:instrText>
            <w:fldChar w:fldCharType="separate"/>
          </w:r>
          <w:hyperlink w:anchor="_dpul7x8gf981">
            <w:r w:rsidDel="00000000" w:rsidR="00000000" w:rsidRPr="00000000">
              <w:rPr>
                <w:i w:val="0"/>
                <w:iCs w:val="0"/>
                <w:smallCaps w:val="0"/>
                <w:strike w:val="0"/>
                <w:color w:val="000000"/>
                <w:sz w:val="22"/>
                <w:szCs w:val="22"/>
                <w:u w:val="none"/>
                <w:shd w:fill="auto" w:val="clear"/>
                <w:vertAlign w:val="baseline"/>
                <w:rtl w:val="0"/>
              </w:rPr>
              <w:t xml:space="preserve">Table of Content</w:t>
              <w:tab/>
              <w:t xml:space="preserve">3</w:t>
            </w:r>
          </w:hyperlink>
          <w:r w:rsidDel="00000000" w:rsidR="00000000" w:rsidRPr="00000000">
            <w:rPr>
              <w:rtl w:val="0"/>
            </w:rPr>
          </w:r>
        </w:p>
        <w:p w:rsidR="00000000" w:rsidDel="00000000" w:rsidP="00000000" w:rsidRDefault="00000000" w:rsidRPr="00000000" w14:paraId="00000035">
          <w:pPr>
            <w:widowControl w:val="0"/>
            <w:tabs>
              <w:tab w:val="right" w:leader="dot" w:pos="12000"/>
            </w:tabs>
            <w:spacing w:after="0" w:before="60" w:lineRule="auto"/>
            <w:ind w:left="360" w:firstLine="0"/>
            <w:jc w:val="left"/>
            <w:rPr>
              <w:i w:val="0"/>
              <w:iCs w:val="0"/>
              <w:smallCaps w:val="0"/>
              <w:strike w:val="0"/>
              <w:color w:val="000000"/>
              <w:sz w:val="22"/>
              <w:szCs w:val="22"/>
              <w:u w:val="none"/>
              <w:shd w:fill="auto" w:val="clear"/>
              <w:vertAlign w:val="baseline"/>
            </w:rPr>
          </w:pPr>
          <w:hyperlink w:anchor="_t18ajliz7rqg">
            <w:r w:rsidDel="00000000" w:rsidR="00000000" w:rsidRPr="00000000">
              <w:rPr>
                <w:i w:val="0"/>
                <w:iCs w:val="0"/>
                <w:smallCaps w:val="0"/>
                <w:strike w:val="0"/>
                <w:color w:val="000000"/>
                <w:sz w:val="22"/>
                <w:szCs w:val="22"/>
                <w:u w:val="none"/>
                <w:shd w:fill="auto" w:val="clear"/>
                <w:vertAlign w:val="baseline"/>
                <w:rtl w:val="0"/>
              </w:rPr>
              <w:t xml:space="preserve">List of Figures</w:t>
              <w:tab/>
              <w:t xml:space="preserve">4</w:t>
            </w:r>
          </w:hyperlink>
          <w:r w:rsidDel="00000000" w:rsidR="00000000" w:rsidRPr="00000000">
            <w:rPr>
              <w:rtl w:val="0"/>
            </w:rPr>
          </w:r>
        </w:p>
        <w:p w:rsidR="00000000" w:rsidDel="00000000" w:rsidP="00000000" w:rsidRDefault="00000000" w:rsidRPr="00000000" w14:paraId="00000036">
          <w:pPr>
            <w:widowControl w:val="0"/>
            <w:tabs>
              <w:tab w:val="right" w:leader="dot" w:pos="12000"/>
            </w:tabs>
            <w:spacing w:after="0" w:before="60" w:lineRule="auto"/>
            <w:ind w:left="360" w:firstLine="0"/>
            <w:jc w:val="left"/>
            <w:rPr>
              <w:i w:val="0"/>
              <w:iCs w:val="0"/>
              <w:smallCaps w:val="0"/>
              <w:strike w:val="0"/>
              <w:color w:val="000000"/>
              <w:sz w:val="22"/>
              <w:szCs w:val="22"/>
              <w:u w:val="none"/>
              <w:shd w:fill="auto" w:val="clear"/>
              <w:vertAlign w:val="baseline"/>
            </w:rPr>
          </w:pPr>
          <w:hyperlink w:anchor="_6uoyidakv32c">
            <w:r w:rsidDel="00000000" w:rsidR="00000000" w:rsidRPr="00000000">
              <w:rPr>
                <w:i w:val="0"/>
                <w:iCs w:val="0"/>
                <w:smallCaps w:val="0"/>
                <w:strike w:val="0"/>
                <w:color w:val="000000"/>
                <w:sz w:val="22"/>
                <w:szCs w:val="22"/>
                <w:u w:val="none"/>
                <w:shd w:fill="auto" w:val="clear"/>
                <w:vertAlign w:val="baseline"/>
                <w:rtl w:val="0"/>
              </w:rPr>
              <w:t xml:space="preserve">List of Tables</w:t>
              <w:tab/>
              <w:t xml:space="preserve">4</w:t>
            </w:r>
          </w:hyperlink>
          <w:r w:rsidDel="00000000" w:rsidR="00000000" w:rsidRPr="00000000">
            <w:rPr>
              <w:rtl w:val="0"/>
            </w:rPr>
          </w:r>
        </w:p>
        <w:p w:rsidR="00000000" w:rsidDel="00000000" w:rsidP="00000000" w:rsidRDefault="00000000" w:rsidRPr="00000000" w14:paraId="00000037">
          <w:pPr>
            <w:widowControl w:val="0"/>
            <w:tabs>
              <w:tab w:val="right" w:leader="dot" w:pos="12000"/>
            </w:tabs>
            <w:spacing w:after="0" w:before="60" w:lineRule="auto"/>
            <w:jc w:val="left"/>
            <w:rPr>
              <w:b w:val="1"/>
              <w:bCs w:val="1"/>
              <w:i w:val="0"/>
              <w:iCs w:val="0"/>
              <w:smallCaps w:val="0"/>
              <w:strike w:val="0"/>
              <w:color w:val="000000"/>
              <w:sz w:val="22"/>
              <w:szCs w:val="22"/>
              <w:u w:val="none"/>
              <w:shd w:fill="auto" w:val="clear"/>
              <w:vertAlign w:val="baseline"/>
            </w:rPr>
          </w:pPr>
          <w:hyperlink w:anchor="_tljsse8rtbs0">
            <w:r w:rsidDel="00000000" w:rsidR="00000000" w:rsidRPr="00000000">
              <w:rPr>
                <w:b w:val="1"/>
                <w:bCs w:val="1"/>
                <w:i w:val="0"/>
                <w:iCs w:val="0"/>
                <w:smallCaps w:val="0"/>
                <w:strike w:val="0"/>
                <w:color w:val="000000"/>
                <w:sz w:val="22"/>
                <w:szCs w:val="22"/>
                <w:u w:val="none"/>
                <w:shd w:fill="auto" w:val="clear"/>
                <w:vertAlign w:val="baseline"/>
                <w:rtl w:val="0"/>
              </w:rPr>
              <w:t xml:space="preserve">Glossary</w:t>
              <w:tab/>
              <w:t xml:space="preserve">4</w:t>
            </w:r>
          </w:hyperlink>
          <w:r w:rsidDel="00000000" w:rsidR="00000000" w:rsidRPr="00000000">
            <w:rPr>
              <w:rtl w:val="0"/>
            </w:rPr>
          </w:r>
        </w:p>
        <w:p w:rsidR="00000000" w:rsidDel="00000000" w:rsidP="00000000" w:rsidRDefault="00000000" w:rsidRPr="00000000" w14:paraId="00000038">
          <w:pPr>
            <w:widowControl w:val="0"/>
            <w:tabs>
              <w:tab w:val="right" w:leader="dot" w:pos="12000"/>
            </w:tabs>
            <w:spacing w:after="0" w:before="60" w:lineRule="auto"/>
            <w:jc w:val="left"/>
            <w:rPr>
              <w:b w:val="1"/>
              <w:bCs w:val="1"/>
              <w:i w:val="0"/>
              <w:iCs w:val="0"/>
              <w:smallCaps w:val="0"/>
              <w:strike w:val="0"/>
              <w:color w:val="000000"/>
              <w:sz w:val="22"/>
              <w:szCs w:val="22"/>
              <w:u w:val="none"/>
              <w:shd w:fill="auto" w:val="clear"/>
              <w:vertAlign w:val="baseline"/>
            </w:rPr>
          </w:pPr>
          <w:hyperlink w:anchor="_lxfukl9hgauc">
            <w:r w:rsidDel="00000000" w:rsidR="00000000" w:rsidRPr="00000000">
              <w:rPr>
                <w:b w:val="1"/>
                <w:bCs w:val="1"/>
                <w:i w:val="0"/>
                <w:iCs w:val="0"/>
                <w:smallCaps w:val="0"/>
                <w:strike w:val="0"/>
                <w:color w:val="000000"/>
                <w:sz w:val="22"/>
                <w:szCs w:val="22"/>
                <w:u w:val="none"/>
                <w:shd w:fill="auto" w:val="clear"/>
                <w:vertAlign w:val="baseline"/>
                <w:rtl w:val="0"/>
              </w:rPr>
              <w:t xml:space="preserve">1. Executive Summary</w:t>
              <w:tab/>
              <w:t xml:space="preserve">5</w:t>
            </w:r>
          </w:hyperlink>
          <w:r w:rsidDel="00000000" w:rsidR="00000000" w:rsidRPr="00000000">
            <w:rPr>
              <w:rtl w:val="0"/>
            </w:rPr>
          </w:r>
        </w:p>
        <w:p w:rsidR="00000000" w:rsidDel="00000000" w:rsidP="00000000" w:rsidRDefault="00000000" w:rsidRPr="00000000" w14:paraId="00000039">
          <w:pPr>
            <w:widowControl w:val="0"/>
            <w:tabs>
              <w:tab w:val="right" w:leader="dot" w:pos="12000"/>
            </w:tabs>
            <w:spacing w:after="0" w:before="60" w:lineRule="auto"/>
            <w:ind w:left="360" w:firstLine="0"/>
            <w:jc w:val="left"/>
            <w:rPr>
              <w:i w:val="0"/>
              <w:iCs w:val="0"/>
              <w:smallCaps w:val="0"/>
              <w:strike w:val="0"/>
              <w:color w:val="000000"/>
              <w:sz w:val="22"/>
              <w:szCs w:val="22"/>
              <w:u w:val="none"/>
              <w:shd w:fill="auto" w:val="clear"/>
              <w:vertAlign w:val="baseline"/>
            </w:rPr>
          </w:pPr>
          <w:hyperlink w:anchor="_8le8n2iqeti6">
            <w:r w:rsidDel="00000000" w:rsidR="00000000" w:rsidRPr="00000000">
              <w:rPr>
                <w:i w:val="0"/>
                <w:iCs w:val="0"/>
                <w:smallCaps w:val="0"/>
                <w:strike w:val="0"/>
                <w:color w:val="000000"/>
                <w:sz w:val="22"/>
                <w:szCs w:val="22"/>
                <w:u w:val="none"/>
                <w:shd w:fill="auto" w:val="clear"/>
                <w:vertAlign w:val="baseline"/>
                <w:rtl w:val="0"/>
              </w:rPr>
              <w:t xml:space="preserve">Heading 2</w:t>
              <w:tab/>
              <w:t xml:space="preserve">5</w:t>
            </w:r>
          </w:hyperlink>
          <w:r w:rsidDel="00000000" w:rsidR="00000000" w:rsidRPr="00000000">
            <w:rPr>
              <w:rtl w:val="0"/>
            </w:rPr>
          </w:r>
        </w:p>
        <w:p w:rsidR="00000000" w:rsidDel="00000000" w:rsidP="00000000" w:rsidRDefault="00000000" w:rsidRPr="00000000" w14:paraId="0000003A">
          <w:pPr>
            <w:widowControl w:val="0"/>
            <w:tabs>
              <w:tab w:val="right" w:leader="dot" w:pos="12000"/>
            </w:tabs>
            <w:spacing w:after="0" w:before="60" w:lineRule="auto"/>
            <w:ind w:left="720" w:firstLine="0"/>
            <w:jc w:val="left"/>
            <w:rPr>
              <w:i w:val="0"/>
              <w:iCs w:val="0"/>
              <w:smallCaps w:val="0"/>
              <w:strike w:val="0"/>
              <w:color w:val="000000"/>
              <w:sz w:val="22"/>
              <w:szCs w:val="22"/>
              <w:u w:val="none"/>
              <w:shd w:fill="auto" w:val="clear"/>
              <w:vertAlign w:val="baseline"/>
            </w:rPr>
          </w:pPr>
          <w:hyperlink w:anchor="_p6smydf4nvuu">
            <w:r w:rsidDel="00000000" w:rsidR="00000000" w:rsidRPr="00000000">
              <w:rPr>
                <w:i w:val="0"/>
                <w:iCs w:val="0"/>
                <w:smallCaps w:val="0"/>
                <w:strike w:val="0"/>
                <w:color w:val="000000"/>
                <w:sz w:val="22"/>
                <w:szCs w:val="22"/>
                <w:u w:val="none"/>
                <w:shd w:fill="auto" w:val="clear"/>
                <w:vertAlign w:val="baseline"/>
                <w:rtl w:val="0"/>
              </w:rPr>
              <w:t xml:space="preserve">Heading 3</w:t>
              <w:tab/>
              <w:t xml:space="preserve">5</w:t>
            </w:r>
          </w:hyperlink>
          <w:r w:rsidDel="00000000" w:rsidR="00000000" w:rsidRPr="00000000">
            <w:rPr>
              <w:rtl w:val="0"/>
            </w:rPr>
          </w:r>
        </w:p>
        <w:p w:rsidR="00000000" w:rsidDel="00000000" w:rsidP="00000000" w:rsidRDefault="00000000" w:rsidRPr="00000000" w14:paraId="0000003B">
          <w:pPr>
            <w:widowControl w:val="0"/>
            <w:tabs>
              <w:tab w:val="right" w:leader="dot" w:pos="12000"/>
            </w:tabs>
            <w:spacing w:after="0" w:before="60" w:lineRule="auto"/>
            <w:ind w:left="1080" w:firstLine="0"/>
            <w:jc w:val="left"/>
            <w:rPr>
              <w:i w:val="0"/>
              <w:iCs w:val="0"/>
              <w:smallCaps w:val="0"/>
              <w:strike w:val="0"/>
              <w:color w:val="000000"/>
              <w:sz w:val="22"/>
              <w:szCs w:val="22"/>
              <w:u w:val="none"/>
              <w:shd w:fill="auto" w:val="clear"/>
              <w:vertAlign w:val="baseline"/>
            </w:rPr>
          </w:pPr>
          <w:hyperlink w:anchor="_mm6rsmd1z2k4">
            <w:r w:rsidDel="00000000" w:rsidR="00000000" w:rsidRPr="00000000">
              <w:rPr>
                <w:i w:val="0"/>
                <w:iCs w:val="0"/>
                <w:smallCaps w:val="0"/>
                <w:strike w:val="0"/>
                <w:color w:val="000000"/>
                <w:sz w:val="22"/>
                <w:szCs w:val="22"/>
                <w:u w:val="none"/>
                <w:shd w:fill="auto" w:val="clear"/>
                <w:vertAlign w:val="baseline"/>
                <w:rtl w:val="0"/>
              </w:rPr>
              <w:t xml:space="preserve">Heading 4</w:t>
              <w:tab/>
              <w:t xml:space="preserve">5</w:t>
            </w:r>
          </w:hyperlink>
          <w:r w:rsidDel="00000000" w:rsidR="00000000" w:rsidRPr="00000000">
            <w:rPr>
              <w:rtl w:val="0"/>
            </w:rPr>
          </w:r>
        </w:p>
        <w:p w:rsidR="00000000" w:rsidDel="00000000" w:rsidP="00000000" w:rsidRDefault="00000000" w:rsidRPr="00000000" w14:paraId="0000003C">
          <w:pPr>
            <w:widowControl w:val="0"/>
            <w:tabs>
              <w:tab w:val="right" w:leader="dot" w:pos="12000"/>
            </w:tabs>
            <w:spacing w:after="0" w:before="60" w:lineRule="auto"/>
            <w:jc w:val="left"/>
            <w:rPr>
              <w:b w:val="1"/>
              <w:bCs w:val="1"/>
              <w:i w:val="0"/>
              <w:iCs w:val="0"/>
              <w:smallCaps w:val="0"/>
              <w:strike w:val="0"/>
              <w:color w:val="000000"/>
              <w:sz w:val="22"/>
              <w:szCs w:val="22"/>
              <w:u w:val="none"/>
              <w:shd w:fill="auto" w:val="clear"/>
              <w:vertAlign w:val="baseline"/>
            </w:rPr>
          </w:pPr>
          <w:hyperlink w:anchor="_wy0qttbe8x57">
            <w:r w:rsidDel="00000000" w:rsidR="00000000" w:rsidRPr="00000000">
              <w:rPr>
                <w:b w:val="1"/>
                <w:bCs w:val="1"/>
                <w:i w:val="0"/>
                <w:iCs w:val="0"/>
                <w:smallCaps w:val="0"/>
                <w:strike w:val="0"/>
                <w:color w:val="000000"/>
                <w:sz w:val="22"/>
                <w:szCs w:val="22"/>
                <w:u w:val="none"/>
                <w:shd w:fill="auto" w:val="clear"/>
                <w:vertAlign w:val="baseline"/>
                <w:rtl w:val="0"/>
              </w:rPr>
              <w:t xml:space="preserve">2. Deliverable Objectives</w:t>
              <w:tab/>
              <w:t xml:space="preserve">6</w:t>
            </w:r>
          </w:hyperlink>
          <w:r w:rsidDel="00000000" w:rsidR="00000000" w:rsidRPr="00000000">
            <w:rPr>
              <w:rtl w:val="0"/>
            </w:rPr>
          </w:r>
        </w:p>
        <w:p w:rsidR="00000000" w:rsidDel="00000000" w:rsidP="00000000" w:rsidRDefault="00000000" w:rsidRPr="00000000" w14:paraId="0000003D">
          <w:pPr>
            <w:widowControl w:val="0"/>
            <w:tabs>
              <w:tab w:val="right" w:leader="dot" w:pos="12000"/>
            </w:tabs>
            <w:spacing w:after="0" w:before="60" w:lineRule="auto"/>
            <w:ind w:left="360" w:firstLine="0"/>
            <w:jc w:val="left"/>
            <w:rPr>
              <w:i w:val="0"/>
              <w:iCs w:val="0"/>
              <w:smallCaps w:val="0"/>
              <w:strike w:val="0"/>
              <w:color w:val="000000"/>
              <w:sz w:val="22"/>
              <w:szCs w:val="22"/>
              <w:u w:val="none"/>
              <w:shd w:fill="auto" w:val="clear"/>
              <w:vertAlign w:val="baseline"/>
            </w:rPr>
          </w:pPr>
          <w:hyperlink w:anchor="_iwoj3ui9xhs2">
            <w:r w:rsidDel="00000000" w:rsidR="00000000" w:rsidRPr="00000000">
              <w:rPr>
                <w:i w:val="0"/>
                <w:iCs w:val="0"/>
                <w:smallCaps w:val="0"/>
                <w:strike w:val="0"/>
                <w:color w:val="000000"/>
                <w:sz w:val="22"/>
                <w:szCs w:val="22"/>
                <w:u w:val="none"/>
                <w:shd w:fill="auto" w:val="clear"/>
                <w:vertAlign w:val="baseline"/>
                <w:rtl w:val="0"/>
              </w:rPr>
              <w:t xml:space="preserve">2.1. Overview</w:t>
              <w:tab/>
              <w:t xml:space="preserve">6</w:t>
            </w:r>
          </w:hyperlink>
          <w:r w:rsidDel="00000000" w:rsidR="00000000" w:rsidRPr="00000000">
            <w:rPr>
              <w:rtl w:val="0"/>
            </w:rPr>
          </w:r>
        </w:p>
        <w:p w:rsidR="00000000" w:rsidDel="00000000" w:rsidP="00000000" w:rsidRDefault="00000000" w:rsidRPr="00000000" w14:paraId="0000003E">
          <w:pPr>
            <w:widowControl w:val="0"/>
            <w:tabs>
              <w:tab w:val="right" w:leader="dot" w:pos="12000"/>
            </w:tabs>
            <w:spacing w:after="0" w:before="60" w:lineRule="auto"/>
            <w:ind w:left="360" w:firstLine="0"/>
            <w:jc w:val="left"/>
            <w:rPr>
              <w:i w:val="0"/>
              <w:iCs w:val="0"/>
              <w:smallCaps w:val="0"/>
              <w:strike w:val="0"/>
              <w:color w:val="000000"/>
              <w:sz w:val="22"/>
              <w:szCs w:val="22"/>
              <w:u w:val="none"/>
              <w:shd w:fill="auto" w:val="clear"/>
              <w:vertAlign w:val="baseline"/>
            </w:rPr>
          </w:pPr>
          <w:hyperlink w:anchor="_7n91qzaopewv">
            <w:r w:rsidDel="00000000" w:rsidR="00000000" w:rsidRPr="00000000">
              <w:rPr>
                <w:i w:val="0"/>
                <w:iCs w:val="0"/>
                <w:smallCaps w:val="0"/>
                <w:strike w:val="0"/>
                <w:color w:val="000000"/>
                <w:sz w:val="22"/>
                <w:szCs w:val="22"/>
                <w:u w:val="none"/>
                <w:shd w:fill="auto" w:val="clear"/>
                <w:vertAlign w:val="baseline"/>
                <w:rtl w:val="0"/>
              </w:rPr>
              <w:t xml:space="preserve">2.2. Connection with DIAMOND WPs &amp; Tasks</w:t>
              <w:tab/>
              <w:t xml:space="preserve">6</w:t>
            </w:r>
          </w:hyperlink>
          <w:r w:rsidDel="00000000" w:rsidR="00000000" w:rsidRPr="00000000">
            <w:rPr>
              <w:rtl w:val="0"/>
            </w:rPr>
          </w:r>
        </w:p>
        <w:p w:rsidR="00000000" w:rsidDel="00000000" w:rsidP="00000000" w:rsidRDefault="00000000" w:rsidRPr="00000000" w14:paraId="0000003F">
          <w:pPr>
            <w:widowControl w:val="0"/>
            <w:tabs>
              <w:tab w:val="right" w:leader="dot" w:pos="12000"/>
            </w:tabs>
            <w:spacing w:after="0" w:before="60" w:lineRule="auto"/>
            <w:jc w:val="left"/>
            <w:rPr>
              <w:b w:val="1"/>
              <w:bCs w:val="1"/>
              <w:i w:val="0"/>
              <w:iCs w:val="0"/>
              <w:smallCaps w:val="0"/>
              <w:strike w:val="0"/>
              <w:color w:val="000000"/>
              <w:sz w:val="22"/>
              <w:szCs w:val="22"/>
              <w:u w:val="none"/>
              <w:shd w:fill="auto" w:val="clear"/>
              <w:vertAlign w:val="baseline"/>
            </w:rPr>
          </w:pPr>
          <w:hyperlink w:anchor="_eyehm3d6kmil">
            <w:r w:rsidDel="00000000" w:rsidR="00000000" w:rsidRPr="00000000">
              <w:rPr>
                <w:b w:val="1"/>
                <w:bCs w:val="1"/>
                <w:i w:val="0"/>
                <w:iCs w:val="0"/>
                <w:smallCaps w:val="0"/>
                <w:strike w:val="0"/>
                <w:color w:val="000000"/>
                <w:sz w:val="22"/>
                <w:szCs w:val="22"/>
                <w:u w:val="none"/>
                <w:shd w:fill="auto" w:val="clear"/>
                <w:vertAlign w:val="baseline"/>
                <w:rtl w:val="0"/>
              </w:rPr>
              <w:t xml:space="preserve">3. Section 3 Title</w:t>
              <w:tab/>
              <w:t xml:space="preserve">7</w:t>
            </w:r>
          </w:hyperlink>
          <w:r w:rsidDel="00000000" w:rsidR="00000000" w:rsidRPr="00000000">
            <w:rPr>
              <w:rtl w:val="0"/>
            </w:rPr>
          </w:r>
        </w:p>
        <w:p w:rsidR="00000000" w:rsidDel="00000000" w:rsidP="00000000" w:rsidRDefault="00000000" w:rsidRPr="00000000" w14:paraId="00000040">
          <w:pPr>
            <w:widowControl w:val="0"/>
            <w:tabs>
              <w:tab w:val="right" w:leader="dot" w:pos="12000"/>
            </w:tabs>
            <w:spacing w:after="0" w:before="60" w:lineRule="auto"/>
            <w:ind w:left="360" w:firstLine="0"/>
            <w:jc w:val="left"/>
            <w:rPr>
              <w:i w:val="0"/>
              <w:iCs w:val="0"/>
              <w:smallCaps w:val="0"/>
              <w:strike w:val="0"/>
              <w:color w:val="000000"/>
              <w:sz w:val="22"/>
              <w:szCs w:val="22"/>
              <w:u w:val="none"/>
              <w:shd w:fill="auto" w:val="clear"/>
              <w:vertAlign w:val="baseline"/>
            </w:rPr>
          </w:pPr>
          <w:hyperlink w:anchor="_x9pd5sjqi0ia">
            <w:r w:rsidDel="00000000" w:rsidR="00000000" w:rsidRPr="00000000">
              <w:rPr>
                <w:i w:val="0"/>
                <w:iCs w:val="0"/>
                <w:smallCaps w:val="0"/>
                <w:strike w:val="0"/>
                <w:color w:val="000000"/>
                <w:sz w:val="22"/>
                <w:szCs w:val="22"/>
                <w:u w:val="none"/>
                <w:shd w:fill="auto" w:val="clear"/>
                <w:vertAlign w:val="baseline"/>
                <w:rtl w:val="0"/>
              </w:rPr>
              <w:t xml:space="preserve">3.1. Subheading</w:t>
              <w:tab/>
              <w:t xml:space="preserve">7</w:t>
            </w:r>
          </w:hyperlink>
          <w:r w:rsidDel="00000000" w:rsidR="00000000" w:rsidRPr="00000000">
            <w:rPr>
              <w:rtl w:val="0"/>
            </w:rPr>
          </w:r>
        </w:p>
        <w:p w:rsidR="00000000" w:rsidDel="00000000" w:rsidP="00000000" w:rsidRDefault="00000000" w:rsidRPr="00000000" w14:paraId="00000041">
          <w:pPr>
            <w:widowControl w:val="0"/>
            <w:tabs>
              <w:tab w:val="right" w:leader="dot" w:pos="12000"/>
            </w:tabs>
            <w:spacing w:after="0" w:before="60" w:lineRule="auto"/>
            <w:ind w:left="720" w:firstLine="0"/>
            <w:jc w:val="left"/>
            <w:rPr>
              <w:i w:val="0"/>
              <w:iCs w:val="0"/>
              <w:smallCaps w:val="0"/>
              <w:strike w:val="0"/>
              <w:color w:val="000000"/>
              <w:sz w:val="22"/>
              <w:szCs w:val="22"/>
              <w:u w:val="none"/>
              <w:shd w:fill="auto" w:val="clear"/>
              <w:vertAlign w:val="baseline"/>
            </w:rPr>
          </w:pPr>
          <w:hyperlink w:anchor="_kvpdhd4hm0w1">
            <w:r w:rsidDel="00000000" w:rsidR="00000000" w:rsidRPr="00000000">
              <w:rPr>
                <w:i w:val="0"/>
                <w:iCs w:val="0"/>
                <w:smallCaps w:val="0"/>
                <w:strike w:val="0"/>
                <w:color w:val="000000"/>
                <w:sz w:val="22"/>
                <w:szCs w:val="22"/>
                <w:u w:val="none"/>
                <w:shd w:fill="auto" w:val="clear"/>
                <w:vertAlign w:val="baseline"/>
                <w:rtl w:val="0"/>
              </w:rPr>
              <w:t xml:space="preserve">3.1.1. Subheading</w:t>
              <w:tab/>
              <w:t xml:space="preserve">7</w:t>
            </w:r>
          </w:hyperlink>
          <w:r w:rsidDel="00000000" w:rsidR="00000000" w:rsidRPr="00000000">
            <w:rPr>
              <w:rtl w:val="0"/>
            </w:rPr>
          </w:r>
        </w:p>
        <w:p w:rsidR="00000000" w:rsidDel="00000000" w:rsidP="00000000" w:rsidRDefault="00000000" w:rsidRPr="00000000" w14:paraId="00000042">
          <w:pPr>
            <w:widowControl w:val="0"/>
            <w:tabs>
              <w:tab w:val="right" w:leader="dot" w:pos="12000"/>
            </w:tabs>
            <w:spacing w:after="0" w:before="60" w:lineRule="auto"/>
            <w:ind w:left="1080" w:firstLine="0"/>
            <w:jc w:val="left"/>
            <w:rPr>
              <w:i w:val="0"/>
              <w:iCs w:val="0"/>
              <w:smallCaps w:val="0"/>
              <w:strike w:val="0"/>
              <w:color w:val="000000"/>
              <w:sz w:val="22"/>
              <w:szCs w:val="22"/>
              <w:u w:val="none"/>
              <w:shd w:fill="auto" w:val="clear"/>
              <w:vertAlign w:val="baseline"/>
            </w:rPr>
          </w:pPr>
          <w:hyperlink w:anchor="_56ca1xbigynk">
            <w:r w:rsidDel="00000000" w:rsidR="00000000" w:rsidRPr="00000000">
              <w:rPr>
                <w:i w:val="0"/>
                <w:iCs w:val="0"/>
                <w:smallCaps w:val="0"/>
                <w:strike w:val="0"/>
                <w:color w:val="000000"/>
                <w:sz w:val="22"/>
                <w:szCs w:val="22"/>
                <w:u w:val="none"/>
                <w:shd w:fill="auto" w:val="clear"/>
                <w:vertAlign w:val="baseline"/>
                <w:rtl w:val="0"/>
              </w:rPr>
              <w:t xml:space="preserve">Heading 4</w:t>
              <w:tab/>
              <w:t xml:space="preserve">7</w:t>
            </w:r>
          </w:hyperlink>
          <w:r w:rsidDel="00000000" w:rsidR="00000000" w:rsidRPr="00000000">
            <w:rPr>
              <w:rtl w:val="0"/>
            </w:rPr>
          </w:r>
        </w:p>
        <w:p w:rsidR="00000000" w:rsidDel="00000000" w:rsidP="00000000" w:rsidRDefault="00000000" w:rsidRPr="00000000" w14:paraId="00000043">
          <w:pPr>
            <w:widowControl w:val="0"/>
            <w:tabs>
              <w:tab w:val="right" w:leader="dot" w:pos="12000"/>
            </w:tabs>
            <w:spacing w:after="0" w:before="60" w:lineRule="auto"/>
            <w:jc w:val="left"/>
            <w:rPr>
              <w:b w:val="1"/>
              <w:bCs w:val="1"/>
              <w:i w:val="0"/>
              <w:iCs w:val="0"/>
              <w:smallCaps w:val="0"/>
              <w:strike w:val="0"/>
              <w:color w:val="000000"/>
              <w:sz w:val="22"/>
              <w:szCs w:val="22"/>
              <w:u w:val="none"/>
              <w:shd w:fill="auto" w:val="clear"/>
              <w:vertAlign w:val="baseline"/>
            </w:rPr>
          </w:pPr>
          <w:hyperlink w:anchor="_panmgiq1q49h">
            <w:r w:rsidDel="00000000" w:rsidR="00000000" w:rsidRPr="00000000">
              <w:rPr>
                <w:b w:val="1"/>
                <w:bCs w:val="1"/>
                <w:i w:val="0"/>
                <w:iCs w:val="0"/>
                <w:smallCaps w:val="0"/>
                <w:strike w:val="0"/>
                <w:color w:val="000000"/>
                <w:sz w:val="22"/>
                <w:szCs w:val="22"/>
                <w:u w:val="none"/>
                <w:shd w:fill="auto" w:val="clear"/>
                <w:vertAlign w:val="baseline"/>
                <w:rtl w:val="0"/>
              </w:rPr>
              <w:t xml:space="preserve">4. Figures &amp; Tables Templates</w:t>
              <w:tab/>
              <w:t xml:space="preserve">8</w:t>
            </w:r>
          </w:hyperlink>
          <w:r w:rsidDel="00000000" w:rsidR="00000000" w:rsidRPr="00000000">
            <w:rPr>
              <w:rtl w:val="0"/>
            </w:rPr>
          </w:r>
        </w:p>
        <w:p w:rsidR="00000000" w:rsidDel="00000000" w:rsidP="00000000" w:rsidRDefault="00000000" w:rsidRPr="00000000" w14:paraId="00000044">
          <w:pPr>
            <w:widowControl w:val="0"/>
            <w:tabs>
              <w:tab w:val="right" w:leader="dot" w:pos="12000"/>
            </w:tabs>
            <w:spacing w:after="0" w:before="60" w:lineRule="auto"/>
            <w:jc w:val="left"/>
            <w:rPr>
              <w:b w:val="1"/>
              <w:bCs w:val="1"/>
              <w:i w:val="0"/>
              <w:iCs w:val="0"/>
              <w:smallCaps w:val="0"/>
              <w:strike w:val="0"/>
              <w:color w:val="000000"/>
              <w:sz w:val="22"/>
              <w:szCs w:val="22"/>
              <w:u w:val="none"/>
              <w:shd w:fill="auto" w:val="clear"/>
              <w:vertAlign w:val="baseline"/>
            </w:rPr>
          </w:pPr>
          <w:hyperlink w:anchor="_lcahi24o0tu">
            <w:r w:rsidDel="00000000" w:rsidR="00000000" w:rsidRPr="00000000">
              <w:rPr>
                <w:b w:val="1"/>
                <w:bCs w:val="1"/>
                <w:i w:val="0"/>
                <w:iCs w:val="0"/>
                <w:smallCaps w:val="0"/>
                <w:strike w:val="0"/>
                <w:color w:val="000000"/>
                <w:sz w:val="22"/>
                <w:szCs w:val="22"/>
                <w:u w:val="none"/>
                <w:shd w:fill="auto" w:val="clear"/>
                <w:vertAlign w:val="baseline"/>
                <w:rtl w:val="0"/>
              </w:rPr>
              <w:t xml:space="preserve">5. Conclusion</w:t>
              <w:tab/>
              <w:t xml:space="preserve">11</w:t>
            </w:r>
          </w:hyperlink>
          <w:r w:rsidDel="00000000" w:rsidR="00000000" w:rsidRPr="00000000">
            <w:rPr>
              <w:rtl w:val="0"/>
            </w:rPr>
          </w:r>
        </w:p>
        <w:p w:rsidR="00000000" w:rsidDel="00000000" w:rsidP="00000000" w:rsidRDefault="00000000" w:rsidRPr="00000000" w14:paraId="00000045">
          <w:pPr>
            <w:widowControl w:val="0"/>
            <w:tabs>
              <w:tab w:val="right" w:leader="dot" w:pos="12000"/>
            </w:tabs>
            <w:spacing w:after="0" w:before="60" w:lineRule="auto"/>
            <w:jc w:val="left"/>
            <w:rPr>
              <w:b w:val="1"/>
              <w:bCs w:val="1"/>
              <w:i w:val="0"/>
              <w:iCs w:val="0"/>
              <w:smallCaps w:val="0"/>
              <w:strike w:val="0"/>
              <w:color w:val="000000"/>
              <w:sz w:val="22"/>
              <w:szCs w:val="22"/>
              <w:u w:val="none"/>
              <w:shd w:fill="auto" w:val="clear"/>
              <w:vertAlign w:val="baseline"/>
            </w:rPr>
          </w:pPr>
          <w:hyperlink w:anchor="_5q91zqnlhehi">
            <w:r w:rsidDel="00000000" w:rsidR="00000000" w:rsidRPr="00000000">
              <w:rPr>
                <w:b w:val="1"/>
                <w:bCs w:val="1"/>
                <w:i w:val="0"/>
                <w:iCs w:val="0"/>
                <w:smallCaps w:val="0"/>
                <w:strike w:val="0"/>
                <w:color w:val="000000"/>
                <w:sz w:val="22"/>
                <w:szCs w:val="22"/>
                <w:u w:val="none"/>
                <w:shd w:fill="auto" w:val="clear"/>
                <w:vertAlign w:val="baseline"/>
                <w:rtl w:val="0"/>
              </w:rPr>
              <w:t xml:space="preserve">6. References</w:t>
              <w:tab/>
              <w:t xml:space="preserve">12</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6">
      <w:pPr>
        <w:pStyle w:val="Heading5"/>
        <w:rPr>
          <w:rFonts w:ascii="Arial" w:cs="Arial" w:eastAsia="Arial" w:hAnsi="Arial"/>
        </w:rPr>
      </w:pPr>
      <w:bookmarkStart w:colFirst="0" w:colLast="0" w:name="_z7g9d8il90e3" w:id="4"/>
      <w:bookmarkEnd w:id="4"/>
      <w:r w:rsidDel="00000000" w:rsidR="00000000" w:rsidRPr="00000000">
        <w:rPr>
          <w:rtl w:val="0"/>
        </w:rPr>
      </w:r>
    </w:p>
    <w:p w:rsidR="00000000" w:rsidDel="00000000" w:rsidP="00000000" w:rsidRDefault="00000000" w:rsidRPr="00000000" w14:paraId="00000047">
      <w:pPr>
        <w:pStyle w:val="Heading2"/>
        <w:rPr/>
      </w:pPr>
      <w:bookmarkStart w:colFirst="0" w:colLast="0" w:name="_imrx3w7lg51u" w:id="5"/>
      <w:bookmarkEnd w:id="5"/>
      <w:r w:rsidDel="00000000" w:rsidR="00000000" w:rsidRPr="00000000">
        <w:br w:type="page"/>
      </w:r>
      <w:r w:rsidDel="00000000" w:rsidR="00000000" w:rsidRPr="00000000">
        <w:rPr>
          <w:rtl w:val="0"/>
        </w:rPr>
      </w:r>
    </w:p>
    <w:p w:rsidR="00000000" w:rsidDel="00000000" w:rsidP="00000000" w:rsidRDefault="00000000" w:rsidRPr="00000000" w14:paraId="00000048">
      <w:pPr>
        <w:pStyle w:val="Heading2"/>
        <w:rPr/>
      </w:pPr>
      <w:bookmarkStart w:colFirst="0" w:colLast="0" w:name="_t18ajliz7rqg" w:id="6"/>
      <w:bookmarkEnd w:id="6"/>
      <w:r w:rsidDel="00000000" w:rsidR="00000000" w:rsidRPr="00000000">
        <w:rPr>
          <w:rtl w:val="0"/>
        </w:rPr>
        <w:t xml:space="preserve">List of Figures</w:t>
      </w:r>
    </w:p>
    <w:sdt>
      <w:sdtPr>
        <w:id w:val="-629155357"/>
        <w:docPartObj>
          <w:docPartGallery w:val="Table of Contents"/>
          <w:docPartUnique w:val="1"/>
        </w:docPartObj>
      </w:sdtPr>
      <w:sdtContent>
        <w:p w:rsidR="00000000" w:rsidDel="00000000" w:rsidP="00000000" w:rsidRDefault="00000000" w:rsidRPr="00000000" w14:paraId="00000049">
          <w:pPr>
            <w:widowControl w:val="0"/>
            <w:tabs>
              <w:tab w:val="right" w:leader="dot" w:pos="12000"/>
            </w:tabs>
            <w:spacing w:after="0" w:before="60" w:lineRule="auto"/>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5,1,"</w:instrText>
            <w:fldChar w:fldCharType="separate"/>
          </w:r>
          <w:hyperlink w:anchor="_vt68w2touchb">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Figure 1: Diamond Logo</w:t>
              <w:tab/>
              <w:t xml:space="preserve">8</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pStyle w:val="Heading5"/>
        <w:jc w:val="left"/>
        <w:rPr/>
      </w:pPr>
      <w:bookmarkStart w:colFirst="0" w:colLast="0" w:name="_sj7pxjul3vxm" w:id="7"/>
      <w:bookmarkEnd w:id="7"/>
      <w:r w:rsidDel="00000000" w:rsidR="00000000" w:rsidRPr="00000000">
        <w:rPr>
          <w:rtl w:val="0"/>
        </w:rPr>
      </w:r>
    </w:p>
    <w:p w:rsidR="00000000" w:rsidDel="00000000" w:rsidP="00000000" w:rsidRDefault="00000000" w:rsidRPr="00000000" w14:paraId="0000004C">
      <w:pPr>
        <w:pStyle w:val="Heading2"/>
        <w:rPr/>
      </w:pPr>
      <w:bookmarkStart w:colFirst="0" w:colLast="0" w:name="_6uoyidakv32c" w:id="8"/>
      <w:bookmarkEnd w:id="8"/>
      <w:r w:rsidDel="00000000" w:rsidR="00000000" w:rsidRPr="00000000">
        <w:rPr>
          <w:rtl w:val="0"/>
        </w:rPr>
        <w:t xml:space="preserve">List of Tables</w:t>
      </w:r>
    </w:p>
    <w:sdt>
      <w:sdtPr>
        <w:id w:val="-1913534696"/>
        <w:docPartObj>
          <w:docPartGallery w:val="Table of Contents"/>
          <w:docPartUnique w:val="1"/>
        </w:docPartObj>
      </w:sdtPr>
      <w:sdtContent>
        <w:p w:rsidR="00000000" w:rsidDel="00000000" w:rsidP="00000000" w:rsidRDefault="00000000" w:rsidRPr="00000000" w14:paraId="0000004D">
          <w:pPr>
            <w:widowControl w:val="0"/>
            <w:tabs>
              <w:tab w:val="right" w:leader="dot" w:pos="12000"/>
            </w:tabs>
            <w:spacing w:after="0" w:before="60" w:lineRule="auto"/>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6,1,"</w:instrText>
            <w:fldChar w:fldCharType="separate"/>
          </w:r>
          <w:hyperlink w:anchor="_ica6rs94509z">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Table 1: DIAMOND Deliverables</w:t>
              <w:tab/>
              <w:t xml:space="preserve">10</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pStyle w:val="Heading1"/>
        <w:ind w:left="0" w:right="0" w:firstLine="0"/>
        <w:rPr>
          <w:sz w:val="32"/>
          <w:szCs w:val="32"/>
        </w:rPr>
      </w:pPr>
      <w:bookmarkStart w:colFirst="0" w:colLast="0" w:name="_s0bq7j1bhbd6" w:id="9"/>
      <w:bookmarkEnd w:id="9"/>
      <w:r w:rsidDel="00000000" w:rsidR="00000000" w:rsidRPr="00000000">
        <w:rPr>
          <w:rtl w:val="0"/>
        </w:rPr>
      </w:r>
    </w:p>
    <w:p w:rsidR="00000000" w:rsidDel="00000000" w:rsidP="00000000" w:rsidRDefault="00000000" w:rsidRPr="00000000" w14:paraId="00000050">
      <w:pPr>
        <w:pStyle w:val="Heading1"/>
        <w:ind w:left="0" w:right="0" w:firstLine="0"/>
        <w:rPr/>
      </w:pPr>
      <w:bookmarkStart w:colFirst="0" w:colLast="0" w:name="_tljsse8rtbs0" w:id="10"/>
      <w:bookmarkEnd w:id="10"/>
      <w:r w:rsidDel="00000000" w:rsidR="00000000" w:rsidRPr="00000000">
        <w:rPr>
          <w:sz w:val="32"/>
          <w:szCs w:val="32"/>
          <w:rtl w:val="0"/>
        </w:rPr>
        <w:t xml:space="preserve">Glossary</w:t>
      </w:r>
      <w:r w:rsidDel="00000000" w:rsidR="00000000" w:rsidRPr="00000000">
        <w:rPr>
          <w:rtl w:val="0"/>
        </w:rPr>
      </w:r>
    </w:p>
    <w:tbl>
      <w:tblPr>
        <w:tblStyle w:val="Table2"/>
        <w:tblW w:w="98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15"/>
        <w:gridCol w:w="7425"/>
        <w:tblGridChange w:id="0">
          <w:tblGrid>
            <w:gridCol w:w="2415"/>
            <w:gridCol w:w="7425"/>
          </w:tblGrid>
        </w:tblGridChange>
      </w:tblGrid>
      <w:tr>
        <w:trPr>
          <w:cantSplit w:val="0"/>
          <w:tblHeader w:val="0"/>
        </w:trPr>
        <w:tc>
          <w:tcPr>
            <w:tcBorders>
              <w:top w:color="30bfb9" w:space="0" w:sz="8" w:val="single"/>
              <w:left w:color="30bfb9" w:space="0" w:sz="8" w:val="single"/>
              <w:bottom w:color="30bfb9" w:space="0" w:sz="8" w:val="single"/>
              <w:right w:color="30bfb9" w:space="0" w:sz="8" w:val="single"/>
            </w:tcBorders>
            <w:shd w:fill="30bfb9"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51">
            <w:pPr>
              <w:widowControl w:val="0"/>
              <w:spacing w:after="0" w:lineRule="auto"/>
              <w:rPr>
                <w:b w:val="1"/>
                <w:bCs w:val="1"/>
                <w:color w:val="ffffff"/>
              </w:rPr>
            </w:pPr>
            <w:r w:rsidDel="00000000" w:rsidR="00000000" w:rsidRPr="00000000">
              <w:rPr>
                <w:b w:val="1"/>
                <w:bCs w:val="1"/>
                <w:color w:val="ffffff"/>
                <w:rtl w:val="0"/>
              </w:rPr>
              <w:t xml:space="preserve">Acronym</w:t>
            </w:r>
          </w:p>
        </w:tc>
        <w:tc>
          <w:tcPr>
            <w:tcBorders>
              <w:top w:color="30bfb9" w:space="0" w:sz="8" w:val="single"/>
              <w:left w:color="30bfb9" w:space="0" w:sz="8" w:val="single"/>
              <w:bottom w:color="30bfb9" w:space="0" w:sz="8" w:val="single"/>
              <w:right w:color="30bfb9" w:space="0" w:sz="8" w:val="single"/>
            </w:tcBorders>
            <w:shd w:fill="30bfb9"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52">
            <w:pPr>
              <w:widowControl w:val="0"/>
              <w:spacing w:after="0" w:lineRule="auto"/>
              <w:rPr>
                <w:b w:val="1"/>
                <w:bCs w:val="1"/>
                <w:color w:val="ffffff"/>
              </w:rPr>
            </w:pPr>
            <w:r w:rsidDel="00000000" w:rsidR="00000000" w:rsidRPr="00000000">
              <w:rPr>
                <w:b w:val="1"/>
                <w:bCs w:val="1"/>
                <w:color w:val="ffffff"/>
                <w:rtl w:val="0"/>
              </w:rPr>
              <w:t xml:space="preserve">Full Name</w:t>
            </w:r>
          </w:p>
        </w:tc>
      </w:tr>
      <w:tr>
        <w:trPr>
          <w:cantSplit w:val="0"/>
          <w:tblHeader w:val="0"/>
        </w:trPr>
        <w:tc>
          <w:tcPr>
            <w:tcBorders>
              <w:top w:color="30bfb9" w:space="0" w:sz="8" w:val="single"/>
              <w:left w:color="30bfb9" w:space="0" w:sz="8" w:val="single"/>
              <w:bottom w:color="30bfb9" w:space="0" w:sz="8" w:val="single"/>
              <w:right w:color="30bfb9" w:space="0" w:sz="8" w:val="single"/>
            </w:tcBorders>
            <w:shd w:fill="d0e0e3"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53">
            <w:pPr>
              <w:spacing w:after="0" w:lineRule="auto"/>
              <w:rPr/>
            </w:pPr>
            <w:r w:rsidDel="00000000" w:rsidR="00000000" w:rsidRPr="00000000">
              <w:rPr>
                <w:rtl w:val="0"/>
              </w:rPr>
              <w:t xml:space="preserve">EAC</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54">
            <w:pPr>
              <w:spacing w:after="0" w:lineRule="auto"/>
              <w:rPr/>
            </w:pPr>
            <w:r w:rsidDel="00000000" w:rsidR="00000000" w:rsidRPr="00000000">
              <w:rPr>
                <w:rtl w:val="0"/>
              </w:rPr>
              <w:t xml:space="preserve">Evolutionary Archetypes Consulting SL</w:t>
            </w:r>
          </w:p>
        </w:tc>
      </w:tr>
      <w:tr>
        <w:trPr>
          <w:cantSplit w:val="0"/>
          <w:tblHeader w:val="0"/>
        </w:trPr>
        <w:tc>
          <w:tcPr>
            <w:tcBorders>
              <w:top w:color="30bfb9" w:space="0" w:sz="8" w:val="single"/>
              <w:left w:color="30bfb9" w:space="0" w:sz="8" w:val="single"/>
              <w:bottom w:color="30bfb9" w:space="0" w:sz="8" w:val="single"/>
              <w:right w:color="30bfb9" w:space="0" w:sz="8" w:val="single"/>
            </w:tcBorders>
            <w:shd w:fill="d0e0e3"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55">
            <w:pPr>
              <w:spacing w:after="0" w:lineRule="auto"/>
              <w:rPr/>
            </w:pPr>
            <w:r w:rsidDel="00000000" w:rsidR="00000000" w:rsidRPr="00000000">
              <w:rPr>
                <w:rtl w:val="0"/>
              </w:rPr>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56">
            <w:pPr>
              <w:spacing w:after="0" w:lineRule="auto"/>
              <w:rPr/>
            </w:pPr>
            <w:r w:rsidDel="00000000" w:rsidR="00000000" w:rsidRPr="00000000">
              <w:rPr>
                <w:rtl w:val="0"/>
              </w:rPr>
            </w:r>
          </w:p>
        </w:tc>
      </w:tr>
      <w:tr>
        <w:trPr>
          <w:cantSplit w:val="0"/>
          <w:tblHeader w:val="0"/>
        </w:trPr>
        <w:tc>
          <w:tcPr>
            <w:tcBorders>
              <w:top w:color="30bfb9" w:space="0" w:sz="8" w:val="single"/>
              <w:left w:color="30bfb9" w:space="0" w:sz="8" w:val="single"/>
              <w:bottom w:color="30bfb9" w:space="0" w:sz="8" w:val="single"/>
              <w:right w:color="30bfb9" w:space="0" w:sz="8" w:val="single"/>
            </w:tcBorders>
            <w:shd w:fill="d0e0e3"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57">
            <w:pPr>
              <w:spacing w:after="0" w:lineRule="auto"/>
              <w:rPr/>
            </w:pPr>
            <w:r w:rsidDel="00000000" w:rsidR="00000000" w:rsidRPr="00000000">
              <w:rPr>
                <w:rtl w:val="0"/>
              </w:rPr>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58">
            <w:pPr>
              <w:spacing w:after="0" w:lineRule="auto"/>
              <w:rPr/>
            </w:pPr>
            <w:r w:rsidDel="00000000" w:rsidR="00000000" w:rsidRPr="00000000">
              <w:rPr>
                <w:rtl w:val="0"/>
              </w:rPr>
            </w:r>
          </w:p>
        </w:tc>
      </w:tr>
      <w:tr>
        <w:trPr>
          <w:cantSplit w:val="0"/>
          <w:tblHeader w:val="0"/>
        </w:trPr>
        <w:tc>
          <w:tcPr>
            <w:tcBorders>
              <w:top w:color="30bfb9" w:space="0" w:sz="8" w:val="single"/>
              <w:left w:color="30bfb9" w:space="0" w:sz="8" w:val="single"/>
              <w:bottom w:color="30bfb9" w:space="0" w:sz="8" w:val="single"/>
              <w:right w:color="30bfb9" w:space="0" w:sz="8" w:val="single"/>
            </w:tcBorders>
            <w:shd w:fill="d0e0e3"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59">
            <w:pPr>
              <w:spacing w:after="0" w:lineRule="auto"/>
              <w:rPr/>
            </w:pPr>
            <w:r w:rsidDel="00000000" w:rsidR="00000000" w:rsidRPr="00000000">
              <w:rPr>
                <w:rtl w:val="0"/>
              </w:rPr>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5A">
            <w:pPr>
              <w:spacing w:after="0" w:lineRule="auto"/>
              <w:rPr/>
            </w:pPr>
            <w:r w:rsidDel="00000000" w:rsidR="00000000" w:rsidRPr="00000000">
              <w:rPr>
                <w:rtl w:val="0"/>
              </w:rPr>
            </w:r>
          </w:p>
        </w:tc>
      </w:tr>
      <w:tr>
        <w:trPr>
          <w:cantSplit w:val="0"/>
          <w:tblHeader w:val="0"/>
        </w:trPr>
        <w:tc>
          <w:tcPr>
            <w:tcBorders>
              <w:top w:color="30bfb9" w:space="0" w:sz="8" w:val="single"/>
              <w:left w:color="30bfb9" w:space="0" w:sz="8" w:val="single"/>
              <w:bottom w:color="30bfb9" w:space="0" w:sz="8" w:val="single"/>
              <w:right w:color="30bfb9" w:space="0" w:sz="8" w:val="single"/>
            </w:tcBorders>
            <w:shd w:fill="d0e0e3"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5B">
            <w:pPr>
              <w:spacing w:after="0" w:lineRule="auto"/>
              <w:rPr/>
            </w:pPr>
            <w:r w:rsidDel="00000000" w:rsidR="00000000" w:rsidRPr="00000000">
              <w:rPr>
                <w:rtl w:val="0"/>
              </w:rPr>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5C">
            <w:pPr>
              <w:spacing w:after="0" w:lineRule="auto"/>
              <w:rPr/>
            </w:pPr>
            <w:r w:rsidDel="00000000" w:rsidR="00000000" w:rsidRPr="00000000">
              <w:rPr>
                <w:rtl w:val="0"/>
              </w:rPr>
            </w:r>
          </w:p>
        </w:tc>
      </w:tr>
      <w:tr>
        <w:trPr>
          <w:cantSplit w:val="0"/>
          <w:tblHeader w:val="0"/>
        </w:trPr>
        <w:tc>
          <w:tcPr>
            <w:tcBorders>
              <w:top w:color="30bfb9" w:space="0" w:sz="8" w:val="single"/>
              <w:left w:color="30bfb9" w:space="0" w:sz="8" w:val="single"/>
              <w:bottom w:color="30bfb9" w:space="0" w:sz="8" w:val="single"/>
              <w:right w:color="30bfb9" w:space="0" w:sz="8" w:val="single"/>
            </w:tcBorders>
            <w:shd w:fill="d0e0e3"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5D">
            <w:pPr>
              <w:spacing w:after="0" w:lineRule="auto"/>
              <w:rPr/>
            </w:pPr>
            <w:r w:rsidDel="00000000" w:rsidR="00000000" w:rsidRPr="00000000">
              <w:rPr>
                <w:rtl w:val="0"/>
              </w:rPr>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5E">
            <w:pPr>
              <w:spacing w:after="0" w:lineRule="auto"/>
              <w:rPr/>
            </w:pPr>
            <w:r w:rsidDel="00000000" w:rsidR="00000000" w:rsidRPr="00000000">
              <w:rPr>
                <w:rtl w:val="0"/>
              </w:rPr>
            </w:r>
          </w:p>
        </w:tc>
      </w:tr>
      <w:tr>
        <w:trPr>
          <w:cantSplit w:val="0"/>
          <w:tblHeader w:val="0"/>
        </w:trPr>
        <w:tc>
          <w:tcPr>
            <w:tcBorders>
              <w:top w:color="30bfb9" w:space="0" w:sz="8" w:val="single"/>
              <w:left w:color="30bfb9" w:space="0" w:sz="8" w:val="single"/>
              <w:bottom w:color="30bfb9" w:space="0" w:sz="8" w:val="single"/>
              <w:right w:color="30bfb9" w:space="0" w:sz="8" w:val="single"/>
            </w:tcBorders>
            <w:shd w:fill="d0e0e3"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5F">
            <w:pPr>
              <w:spacing w:after="0" w:lineRule="auto"/>
              <w:rPr/>
            </w:pPr>
            <w:r w:rsidDel="00000000" w:rsidR="00000000" w:rsidRPr="00000000">
              <w:rPr>
                <w:rtl w:val="0"/>
              </w:rPr>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60">
            <w:pPr>
              <w:spacing w:after="0" w:lineRule="auto"/>
              <w:rPr/>
            </w:pPr>
            <w:r w:rsidDel="00000000" w:rsidR="00000000" w:rsidRPr="00000000">
              <w:rPr>
                <w:rtl w:val="0"/>
              </w:rPr>
            </w:r>
          </w:p>
        </w:tc>
      </w:tr>
      <w:tr>
        <w:trPr>
          <w:cantSplit w:val="0"/>
          <w:tblHeader w:val="0"/>
        </w:trPr>
        <w:tc>
          <w:tcPr>
            <w:tcBorders>
              <w:top w:color="30bfb9" w:space="0" w:sz="8" w:val="single"/>
              <w:left w:color="30bfb9" w:space="0" w:sz="8" w:val="single"/>
              <w:bottom w:color="30bfb9" w:space="0" w:sz="8" w:val="single"/>
              <w:right w:color="30bfb9" w:space="0" w:sz="8" w:val="single"/>
            </w:tcBorders>
            <w:shd w:fill="d0e0e3"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61">
            <w:pPr>
              <w:spacing w:after="0" w:lineRule="auto"/>
              <w:rPr/>
            </w:pPr>
            <w:r w:rsidDel="00000000" w:rsidR="00000000" w:rsidRPr="00000000">
              <w:rPr>
                <w:rtl w:val="0"/>
              </w:rPr>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62">
            <w:pPr>
              <w:spacing w:after="0" w:lineRule="auto"/>
              <w:rPr/>
            </w:pPr>
            <w:r w:rsidDel="00000000" w:rsidR="00000000" w:rsidRPr="00000000">
              <w:rPr>
                <w:rtl w:val="0"/>
              </w:rPr>
            </w:r>
          </w:p>
        </w:tc>
      </w:tr>
    </w:tbl>
    <w:p w:rsidR="00000000" w:rsidDel="00000000" w:rsidP="00000000" w:rsidRDefault="00000000" w:rsidRPr="00000000" w14:paraId="00000063">
      <w:pPr>
        <w:pStyle w:val="Heading1"/>
        <w:ind w:left="0" w:right="0" w:firstLine="0"/>
        <w:rPr/>
      </w:pPr>
      <w:bookmarkStart w:colFirst="0" w:colLast="0" w:name="_v4d6mpwnvddd" w:id="11"/>
      <w:bookmarkEnd w:id="11"/>
      <w:r w:rsidDel="00000000" w:rsidR="00000000" w:rsidRPr="00000000">
        <w:br w:type="page"/>
      </w:r>
      <w:r w:rsidDel="00000000" w:rsidR="00000000" w:rsidRPr="00000000">
        <w:rPr>
          <w:rtl w:val="0"/>
        </w:rPr>
      </w:r>
    </w:p>
    <w:p w:rsidR="00000000" w:rsidDel="00000000" w:rsidP="00000000" w:rsidRDefault="00000000" w:rsidRPr="00000000" w14:paraId="00000064">
      <w:pPr>
        <w:pStyle w:val="Heading1"/>
        <w:numPr>
          <w:ilvl w:val="0"/>
          <w:numId w:val="2"/>
        </w:numPr>
        <w:ind w:left="360" w:right="0" w:hanging="360"/>
      </w:pPr>
      <w:bookmarkStart w:colFirst="0" w:colLast="0" w:name="_lxfukl9hgauc" w:id="12"/>
      <w:bookmarkEnd w:id="12"/>
      <w:r w:rsidDel="00000000" w:rsidR="00000000" w:rsidRPr="00000000">
        <w:rPr>
          <w:rtl w:val="0"/>
        </w:rPr>
        <w:t xml:space="preserve">Executive Summary</w:t>
      </w:r>
    </w:p>
    <w:p w:rsidR="00000000" w:rsidDel="00000000" w:rsidP="00000000" w:rsidRDefault="00000000" w:rsidRPr="00000000" w14:paraId="00000065">
      <w:pPr>
        <w:pStyle w:val="Heading2"/>
        <w:rPr/>
      </w:pPr>
      <w:bookmarkStart w:colFirst="0" w:colLast="0" w:name="_8le8n2iqeti6" w:id="13"/>
      <w:bookmarkEnd w:id="13"/>
      <w:r w:rsidDel="00000000" w:rsidR="00000000" w:rsidRPr="00000000">
        <w:rPr>
          <w:rtl w:val="0"/>
        </w:rPr>
        <w:t xml:space="preserve">Heading 2</w:t>
      </w:r>
    </w:p>
    <w:p w:rsidR="00000000" w:rsidDel="00000000" w:rsidP="00000000" w:rsidRDefault="00000000" w:rsidRPr="00000000" w14:paraId="00000066">
      <w:pPr>
        <w:rPr>
          <w:i w:val="1"/>
          <w:iCs w:val="1"/>
        </w:rPr>
      </w:pPr>
      <w:r w:rsidDel="00000000" w:rsidR="00000000" w:rsidRPr="00000000">
        <w:rPr>
          <w:rtl w:val="0"/>
        </w:rPr>
      </w:r>
    </w:p>
    <w:p w:rsidR="00000000" w:rsidDel="00000000" w:rsidP="00000000" w:rsidRDefault="00000000" w:rsidRPr="00000000" w14:paraId="00000067">
      <w:pPr>
        <w:rPr>
          <w:i w:val="1"/>
          <w:iCs w:val="1"/>
        </w:rPr>
      </w:pPr>
      <w:r w:rsidDel="00000000" w:rsidR="00000000" w:rsidRPr="00000000">
        <w:rPr>
          <w:rtl w:val="0"/>
        </w:rPr>
        <w:t xml:space="preserve">The normal body text should be Arial, Black, 11 pts., 0pt - 3pt Spacing, Justified</w:t>
      </w:r>
      <w:r w:rsidDel="00000000" w:rsidR="00000000" w:rsidRPr="00000000">
        <w:rPr>
          <w:rtl w:val="0"/>
        </w:rPr>
      </w:r>
    </w:p>
    <w:p w:rsidR="00000000" w:rsidDel="00000000" w:rsidP="00000000" w:rsidRDefault="00000000" w:rsidRPr="00000000" w14:paraId="00000068">
      <w:pPr>
        <w:ind w:left="0" w:firstLine="0"/>
        <w:rPr/>
      </w:pPr>
      <w:r w:rsidDel="00000000" w:rsidR="00000000" w:rsidRPr="00000000">
        <w:rPr>
          <w:rtl w:val="0"/>
        </w:rPr>
      </w:r>
    </w:p>
    <w:p w:rsidR="00000000" w:rsidDel="00000000" w:rsidP="00000000" w:rsidRDefault="00000000" w:rsidRPr="00000000" w14:paraId="00000069">
      <w:pPr>
        <w:pStyle w:val="Heading3"/>
        <w:rPr>
          <w:i w:val="1"/>
          <w:iCs w:val="1"/>
        </w:rPr>
      </w:pPr>
      <w:bookmarkStart w:colFirst="0" w:colLast="0" w:name="_p6smydf4nvuu" w:id="14"/>
      <w:bookmarkEnd w:id="14"/>
      <w:r w:rsidDel="00000000" w:rsidR="00000000" w:rsidRPr="00000000">
        <w:rPr>
          <w:rtl w:val="0"/>
        </w:rPr>
        <w:t xml:space="preserve">Heading 3</w:t>
      </w: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The normal body text should be Arial, Black, 11 pts., 0pt - 3pt Spacing, Justified</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pStyle w:val="Heading4"/>
        <w:rPr/>
      </w:pPr>
      <w:bookmarkStart w:colFirst="0" w:colLast="0" w:name="_mm6rsmd1z2k4" w:id="15"/>
      <w:bookmarkEnd w:id="15"/>
      <w:r w:rsidDel="00000000" w:rsidR="00000000" w:rsidRPr="00000000">
        <w:rPr>
          <w:rtl w:val="0"/>
        </w:rPr>
        <w:t xml:space="preserve">Heading 4</w:t>
      </w: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The normal body text should be Arial, Black, 11 pts., 0pt - 3pt Spacing, Justified</w:t>
      </w:r>
      <w:r w:rsidDel="00000000" w:rsidR="00000000" w:rsidRPr="00000000">
        <w:rPr>
          <w:rtl w:val="0"/>
        </w:rPr>
      </w:r>
    </w:p>
    <w:p w:rsidR="00000000" w:rsidDel="00000000" w:rsidP="00000000" w:rsidRDefault="00000000" w:rsidRPr="00000000" w14:paraId="0000006E">
      <w:pPr>
        <w:pStyle w:val="Heading1"/>
        <w:ind w:left="0" w:right="0" w:firstLine="0"/>
        <w:rPr/>
      </w:pPr>
      <w:bookmarkStart w:colFirst="0" w:colLast="0" w:name="_ouqww84h2ebb" w:id="16"/>
      <w:bookmarkEnd w:id="16"/>
      <w:r w:rsidDel="00000000" w:rsidR="00000000" w:rsidRPr="00000000">
        <w:br w:type="page"/>
      </w:r>
      <w:r w:rsidDel="00000000" w:rsidR="00000000" w:rsidRPr="00000000">
        <w:rPr>
          <w:rtl w:val="0"/>
        </w:rPr>
      </w:r>
    </w:p>
    <w:p w:rsidR="00000000" w:rsidDel="00000000" w:rsidP="00000000" w:rsidRDefault="00000000" w:rsidRPr="00000000" w14:paraId="0000006F">
      <w:pPr>
        <w:pStyle w:val="Heading1"/>
        <w:numPr>
          <w:ilvl w:val="0"/>
          <w:numId w:val="2"/>
        </w:numPr>
        <w:ind w:left="360" w:right="0" w:hanging="360"/>
      </w:pPr>
      <w:bookmarkStart w:colFirst="0" w:colLast="0" w:name="_wy0qttbe8x57" w:id="17"/>
      <w:bookmarkEnd w:id="17"/>
      <w:r w:rsidDel="00000000" w:rsidR="00000000" w:rsidRPr="00000000">
        <w:rPr>
          <w:rtl w:val="0"/>
        </w:rPr>
        <w:t xml:space="preserve">Deliverable Objectives</w:t>
      </w:r>
    </w:p>
    <w:p w:rsidR="00000000" w:rsidDel="00000000" w:rsidP="00000000" w:rsidRDefault="00000000" w:rsidRPr="00000000" w14:paraId="00000070">
      <w:pPr>
        <w:pStyle w:val="Heading2"/>
        <w:rPr/>
      </w:pPr>
      <w:bookmarkStart w:colFirst="0" w:colLast="0" w:name="_iwoj3ui9xhs2" w:id="18"/>
      <w:bookmarkEnd w:id="18"/>
      <w:r w:rsidDel="00000000" w:rsidR="00000000" w:rsidRPr="00000000">
        <w:rPr>
          <w:rtl w:val="0"/>
        </w:rPr>
        <w:t xml:space="preserve">2.1. Overview</w:t>
      </w:r>
    </w:p>
    <w:p w:rsidR="00000000" w:rsidDel="00000000" w:rsidP="00000000" w:rsidRDefault="00000000" w:rsidRPr="00000000" w14:paraId="00000071">
      <w:pPr>
        <w:rPr/>
      </w:pPr>
      <w:r w:rsidDel="00000000" w:rsidR="00000000" w:rsidRPr="00000000">
        <w:rPr>
          <w:rtl w:val="0"/>
        </w:rPr>
        <w:t xml:space="preserve">The Overview section should give a brief overview of the document’s structure and what it contains. It should briefly summarize all sections.</w:t>
      </w:r>
    </w:p>
    <w:p w:rsidR="00000000" w:rsidDel="00000000" w:rsidP="00000000" w:rsidRDefault="00000000" w:rsidRPr="00000000" w14:paraId="00000072">
      <w:pPr>
        <w:rPr/>
      </w:pPr>
      <w:r w:rsidDel="00000000" w:rsidR="00000000" w:rsidRPr="00000000">
        <w:rPr>
          <w:b w:val="1"/>
          <w:bCs w:val="1"/>
          <w:rtl w:val="0"/>
        </w:rPr>
        <w:t xml:space="preserve">Chapter 1 - Title describes</w:t>
      </w:r>
      <w:r w:rsidDel="00000000" w:rsidR="00000000" w:rsidRPr="00000000">
        <w:rPr>
          <w:rtl w:val="0"/>
        </w:rPr>
        <w:t xml:space="preserve"> …</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pStyle w:val="Heading2"/>
        <w:rPr/>
      </w:pPr>
      <w:bookmarkStart w:colFirst="0" w:colLast="0" w:name="_7n91qzaopewv" w:id="19"/>
      <w:bookmarkEnd w:id="19"/>
      <w:r w:rsidDel="00000000" w:rsidR="00000000" w:rsidRPr="00000000">
        <w:rPr>
          <w:rtl w:val="0"/>
        </w:rPr>
        <w:t xml:space="preserve">2.2. Connection with DIAMOND WPs &amp; Tasks</w:t>
      </w:r>
      <w:r w:rsidDel="00000000" w:rsidR="00000000" w:rsidRPr="00000000">
        <w:rPr>
          <w:rtl w:val="0"/>
        </w:rPr>
      </w:r>
    </w:p>
    <w:p w:rsidR="00000000" w:rsidDel="00000000" w:rsidP="00000000" w:rsidRDefault="00000000" w:rsidRPr="00000000" w14:paraId="00000075">
      <w:pPr>
        <w:jc w:val="both"/>
        <w:rPr/>
      </w:pPr>
      <w:r w:rsidDel="00000000" w:rsidR="00000000" w:rsidRPr="00000000">
        <w:rPr>
          <w:rtl w:val="0"/>
        </w:rPr>
        <w:t xml:space="preserve">This section should clearly give a description on how this deliverable is related to all WPs. Ideally, there should be</w:t>
      </w:r>
      <w:r w:rsidDel="00000000" w:rsidR="00000000" w:rsidRPr="00000000">
        <w:rPr>
          <w:b w:val="1"/>
          <w:bCs w:val="1"/>
          <w:rtl w:val="0"/>
        </w:rPr>
        <w:t xml:space="preserve"> </w:t>
      </w:r>
      <w:r w:rsidDel="00000000" w:rsidR="00000000" w:rsidRPr="00000000">
        <w:rPr>
          <w:rtl w:val="0"/>
        </w:rPr>
        <w:t xml:space="preserve">a description for each work package.</w:t>
      </w:r>
    </w:p>
    <w:p w:rsidR="00000000" w:rsidDel="00000000" w:rsidP="00000000" w:rsidRDefault="00000000" w:rsidRPr="00000000" w14:paraId="00000076">
      <w:pPr>
        <w:numPr>
          <w:ilvl w:val="0"/>
          <w:numId w:val="3"/>
        </w:numPr>
        <w:spacing w:after="0" w:afterAutospacing="0"/>
        <w:ind w:left="360" w:hanging="360"/>
        <w:jc w:val="both"/>
        <w:rPr>
          <w:b w:val="1"/>
          <w:bCs w:val="1"/>
        </w:rPr>
      </w:pPr>
      <w:r w:rsidDel="00000000" w:rsidR="00000000" w:rsidRPr="00000000">
        <w:rPr>
          <w:b w:val="1"/>
          <w:bCs w:val="1"/>
          <w:rtl w:val="0"/>
        </w:rPr>
        <w:t xml:space="preserve">WP1: Development, Validation, and Facilitation of the </w:t>
      </w:r>
      <w:r w:rsidDel="00000000" w:rsidR="00000000" w:rsidRPr="00000000">
        <w:rPr>
          <w:b w:val="1"/>
          <w:bCs w:val="1"/>
          <w:vertAlign w:val="superscript"/>
          <w:rtl w:val="0"/>
        </w:rPr>
        <w:t xml:space="preserve">E</w:t>
      </w:r>
      <w:r w:rsidDel="00000000" w:rsidR="00000000" w:rsidRPr="00000000">
        <w:rPr>
          <w:b w:val="1"/>
          <w:bCs w:val="1"/>
          <w:rtl w:val="0"/>
        </w:rPr>
        <w:t xml:space="preserve">GROW Index: </w:t>
      </w:r>
      <w:r w:rsidDel="00000000" w:rsidR="00000000" w:rsidRPr="00000000">
        <w:rPr>
          <w:rtl w:val="0"/>
        </w:rPr>
        <w:t xml:space="preserve">DX.X impacts this WP by…</w:t>
      </w:r>
    </w:p>
    <w:p w:rsidR="00000000" w:rsidDel="00000000" w:rsidP="00000000" w:rsidRDefault="00000000" w:rsidRPr="00000000" w14:paraId="00000077">
      <w:pPr>
        <w:numPr>
          <w:ilvl w:val="0"/>
          <w:numId w:val="3"/>
        </w:numPr>
        <w:spacing w:after="0" w:afterAutospacing="0"/>
        <w:ind w:left="360" w:hanging="360"/>
        <w:jc w:val="both"/>
        <w:rPr>
          <w:b w:val="1"/>
          <w:bCs w:val="1"/>
        </w:rPr>
      </w:pPr>
      <w:r w:rsidDel="00000000" w:rsidR="00000000" w:rsidRPr="00000000">
        <w:rPr>
          <w:b w:val="1"/>
          <w:bCs w:val="1"/>
          <w:rtl w:val="0"/>
        </w:rPr>
        <w:t xml:space="preserve">WP2: Insights Into Empowerment Capabilities</w:t>
      </w:r>
      <w:r w:rsidDel="00000000" w:rsidR="00000000" w:rsidRPr="00000000">
        <w:rPr>
          <w:rtl w:val="0"/>
        </w:rPr>
      </w:r>
    </w:p>
    <w:p w:rsidR="00000000" w:rsidDel="00000000" w:rsidP="00000000" w:rsidRDefault="00000000" w:rsidRPr="00000000" w14:paraId="00000078">
      <w:pPr>
        <w:numPr>
          <w:ilvl w:val="0"/>
          <w:numId w:val="3"/>
        </w:numPr>
        <w:spacing w:after="0" w:afterAutospacing="0"/>
        <w:ind w:left="360" w:hanging="360"/>
        <w:jc w:val="both"/>
        <w:rPr>
          <w:b w:val="1"/>
          <w:bCs w:val="1"/>
        </w:rPr>
      </w:pPr>
      <w:r w:rsidDel="00000000" w:rsidR="00000000" w:rsidRPr="00000000">
        <w:rPr>
          <w:b w:val="1"/>
          <w:bCs w:val="1"/>
          <w:rtl w:val="0"/>
        </w:rPr>
        <w:t xml:space="preserve">WP3: Insights into Transformative Capabilities</w:t>
      </w:r>
    </w:p>
    <w:p w:rsidR="00000000" w:rsidDel="00000000" w:rsidP="00000000" w:rsidRDefault="00000000" w:rsidRPr="00000000" w14:paraId="00000079">
      <w:pPr>
        <w:numPr>
          <w:ilvl w:val="0"/>
          <w:numId w:val="3"/>
        </w:numPr>
        <w:spacing w:after="0" w:afterAutospacing="0"/>
        <w:ind w:left="360" w:hanging="360"/>
        <w:jc w:val="both"/>
        <w:rPr>
          <w:b w:val="1"/>
          <w:bCs w:val="1"/>
        </w:rPr>
      </w:pPr>
      <w:r w:rsidDel="00000000" w:rsidR="00000000" w:rsidRPr="00000000">
        <w:rPr>
          <w:b w:val="1"/>
          <w:bCs w:val="1"/>
          <w:rtl w:val="0"/>
        </w:rPr>
        <w:t xml:space="preserve">WP4: Economic Analyses</w:t>
      </w:r>
    </w:p>
    <w:p w:rsidR="00000000" w:rsidDel="00000000" w:rsidP="00000000" w:rsidRDefault="00000000" w:rsidRPr="00000000" w14:paraId="0000007A">
      <w:pPr>
        <w:numPr>
          <w:ilvl w:val="0"/>
          <w:numId w:val="3"/>
        </w:numPr>
        <w:spacing w:after="0" w:afterAutospacing="0"/>
        <w:ind w:left="360" w:hanging="360"/>
        <w:jc w:val="both"/>
        <w:rPr>
          <w:b w:val="1"/>
          <w:bCs w:val="1"/>
        </w:rPr>
      </w:pPr>
      <w:r w:rsidDel="00000000" w:rsidR="00000000" w:rsidRPr="00000000">
        <w:rPr>
          <w:b w:val="1"/>
          <w:bCs w:val="1"/>
          <w:rtl w:val="0"/>
        </w:rPr>
        <w:t xml:space="preserve">WP5: Development, Validation and Facilitation of MOVE</w:t>
      </w:r>
      <w:r w:rsidDel="00000000" w:rsidR="00000000" w:rsidRPr="00000000">
        <w:rPr>
          <w:b w:val="1"/>
          <w:bCs w:val="1"/>
          <w:vertAlign w:val="superscript"/>
          <w:rtl w:val="0"/>
        </w:rPr>
        <w:t xml:space="preserve">E</w:t>
      </w:r>
      <w:r w:rsidDel="00000000" w:rsidR="00000000" w:rsidRPr="00000000">
        <w:rPr>
          <w:rtl w:val="0"/>
        </w:rPr>
      </w:r>
    </w:p>
    <w:p w:rsidR="00000000" w:rsidDel="00000000" w:rsidP="00000000" w:rsidRDefault="00000000" w:rsidRPr="00000000" w14:paraId="0000007B">
      <w:pPr>
        <w:numPr>
          <w:ilvl w:val="0"/>
          <w:numId w:val="3"/>
        </w:numPr>
        <w:spacing w:after="0" w:afterAutospacing="0"/>
        <w:ind w:left="360" w:hanging="360"/>
        <w:jc w:val="both"/>
        <w:rPr>
          <w:b w:val="1"/>
          <w:bCs w:val="1"/>
        </w:rPr>
      </w:pPr>
      <w:r w:rsidDel="00000000" w:rsidR="00000000" w:rsidRPr="00000000">
        <w:rPr>
          <w:b w:val="1"/>
          <w:bCs w:val="1"/>
          <w:rtl w:val="0"/>
        </w:rPr>
        <w:t xml:space="preserve">WP6: Grassroot Living Lab and Social Innovation Experiments</w:t>
      </w:r>
    </w:p>
    <w:p w:rsidR="00000000" w:rsidDel="00000000" w:rsidP="00000000" w:rsidRDefault="00000000" w:rsidRPr="00000000" w14:paraId="0000007C">
      <w:pPr>
        <w:numPr>
          <w:ilvl w:val="0"/>
          <w:numId w:val="3"/>
        </w:numPr>
        <w:spacing w:after="0" w:afterAutospacing="0"/>
        <w:ind w:left="360" w:hanging="360"/>
        <w:jc w:val="both"/>
        <w:rPr>
          <w:b w:val="1"/>
          <w:bCs w:val="1"/>
        </w:rPr>
      </w:pPr>
      <w:r w:rsidDel="00000000" w:rsidR="00000000" w:rsidRPr="00000000">
        <w:rPr>
          <w:b w:val="1"/>
          <w:bCs w:val="1"/>
          <w:rtl w:val="0"/>
        </w:rPr>
        <w:t xml:space="preserve">WP7: Dissemination, Exploitation and Communication</w:t>
      </w:r>
    </w:p>
    <w:p w:rsidR="00000000" w:rsidDel="00000000" w:rsidP="00000000" w:rsidRDefault="00000000" w:rsidRPr="00000000" w14:paraId="0000007D">
      <w:pPr>
        <w:numPr>
          <w:ilvl w:val="0"/>
          <w:numId w:val="3"/>
        </w:numPr>
        <w:spacing w:after="0" w:afterAutospacing="0"/>
        <w:ind w:left="360" w:hanging="360"/>
        <w:jc w:val="both"/>
        <w:rPr>
          <w:b w:val="1"/>
          <w:bCs w:val="1"/>
        </w:rPr>
      </w:pPr>
      <w:r w:rsidDel="00000000" w:rsidR="00000000" w:rsidRPr="00000000">
        <w:rPr>
          <w:b w:val="1"/>
          <w:bCs w:val="1"/>
          <w:rtl w:val="0"/>
        </w:rPr>
        <w:t xml:space="preserve">WP8: Project Management</w:t>
      </w:r>
    </w:p>
    <w:p w:rsidR="00000000" w:rsidDel="00000000" w:rsidP="00000000" w:rsidRDefault="00000000" w:rsidRPr="00000000" w14:paraId="0000007E">
      <w:pPr>
        <w:numPr>
          <w:ilvl w:val="0"/>
          <w:numId w:val="3"/>
        </w:numPr>
        <w:ind w:left="360" w:hanging="360"/>
        <w:jc w:val="both"/>
        <w:rPr>
          <w:b w:val="1"/>
          <w:bCs w:val="1"/>
        </w:rPr>
      </w:pPr>
      <w:r w:rsidDel="00000000" w:rsidR="00000000" w:rsidRPr="00000000">
        <w:rPr>
          <w:b w:val="1"/>
          <w:bCs w:val="1"/>
          <w:rtl w:val="0"/>
        </w:rPr>
        <w:t xml:space="preserve">WP9: Ethics Requirements, Cyber Security and Data Management</w:t>
      </w:r>
    </w:p>
    <w:p w:rsidR="00000000" w:rsidDel="00000000" w:rsidP="00000000" w:rsidRDefault="00000000" w:rsidRPr="00000000" w14:paraId="0000007F">
      <w:pPr>
        <w:ind w:left="0" w:firstLine="0"/>
        <w:rPr/>
      </w:pPr>
      <w:r w:rsidDel="00000000" w:rsidR="00000000" w:rsidRPr="00000000">
        <w:rPr>
          <w:rtl w:val="0"/>
        </w:rPr>
      </w:r>
    </w:p>
    <w:p w:rsidR="00000000" w:rsidDel="00000000" w:rsidP="00000000" w:rsidRDefault="00000000" w:rsidRPr="00000000" w14:paraId="00000080">
      <w:pPr>
        <w:pStyle w:val="Heading3"/>
        <w:ind w:left="0" w:firstLine="0"/>
        <w:rPr/>
      </w:pPr>
      <w:bookmarkStart w:colFirst="0" w:colLast="0" w:name="_4hism0gh671u" w:id="20"/>
      <w:bookmarkEnd w:id="20"/>
      <w:r w:rsidDel="00000000" w:rsidR="00000000" w:rsidRPr="00000000">
        <w:rPr>
          <w:rtl w:val="0"/>
        </w:rPr>
      </w:r>
    </w:p>
    <w:p w:rsidR="00000000" w:rsidDel="00000000" w:rsidP="00000000" w:rsidRDefault="00000000" w:rsidRPr="00000000" w14:paraId="00000081">
      <w:pPr>
        <w:pStyle w:val="Heading5"/>
        <w:rPr/>
      </w:pPr>
      <w:bookmarkStart w:colFirst="0" w:colLast="0" w:name="_hr7rmeyrf1bo" w:id="21"/>
      <w:bookmarkEnd w:id="21"/>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pStyle w:val="Heading1"/>
        <w:ind w:left="0" w:firstLine="0"/>
        <w:rPr/>
      </w:pPr>
      <w:bookmarkStart w:colFirst="0" w:colLast="0" w:name="_tmqtt8pxjvzo" w:id="22"/>
      <w:bookmarkEnd w:id="22"/>
      <w:r w:rsidDel="00000000" w:rsidR="00000000" w:rsidRPr="00000000">
        <w:br w:type="page"/>
      </w:r>
      <w:r w:rsidDel="00000000" w:rsidR="00000000" w:rsidRPr="00000000">
        <w:rPr>
          <w:rtl w:val="0"/>
        </w:rPr>
      </w:r>
    </w:p>
    <w:p w:rsidR="00000000" w:rsidDel="00000000" w:rsidP="00000000" w:rsidRDefault="00000000" w:rsidRPr="00000000" w14:paraId="00000084">
      <w:pPr>
        <w:pStyle w:val="Heading1"/>
        <w:numPr>
          <w:ilvl w:val="0"/>
          <w:numId w:val="2"/>
        </w:numPr>
        <w:ind w:left="360"/>
        <w:rPr>
          <w:rFonts w:ascii="Poppins" w:cs="Poppins" w:eastAsia="Poppins" w:hAnsi="Poppins"/>
          <w:b w:val="1"/>
          <w:bCs w:val="1"/>
          <w:color w:val="30bfb9"/>
          <w:sz w:val="44"/>
          <w:szCs w:val="44"/>
        </w:rPr>
      </w:pPr>
      <w:bookmarkStart w:colFirst="0" w:colLast="0" w:name="_eyehm3d6kmil" w:id="23"/>
      <w:bookmarkEnd w:id="23"/>
      <w:r w:rsidDel="00000000" w:rsidR="00000000" w:rsidRPr="00000000">
        <w:rPr>
          <w:rtl w:val="0"/>
        </w:rPr>
        <w:t xml:space="preserve">Section 3 Title</w:t>
      </w:r>
    </w:p>
    <w:p w:rsidR="00000000" w:rsidDel="00000000" w:rsidP="00000000" w:rsidRDefault="00000000" w:rsidRPr="00000000" w14:paraId="00000085">
      <w:pPr>
        <w:pStyle w:val="Heading2"/>
        <w:rPr>
          <w:i w:val="1"/>
          <w:iCs w:val="1"/>
        </w:rPr>
      </w:pPr>
      <w:bookmarkStart w:colFirst="0" w:colLast="0" w:name="_x9pd5sjqi0ia" w:id="24"/>
      <w:bookmarkEnd w:id="24"/>
      <w:r w:rsidDel="00000000" w:rsidR="00000000" w:rsidRPr="00000000">
        <w:rPr>
          <w:rtl w:val="0"/>
        </w:rPr>
        <w:t xml:space="preserve">3.1. Subheading</w:t>
      </w:r>
      <w:r w:rsidDel="00000000" w:rsidR="00000000" w:rsidRPr="00000000">
        <w:rPr>
          <w:rtl w:val="0"/>
        </w:rPr>
      </w:r>
    </w:p>
    <w:p w:rsidR="00000000" w:rsidDel="00000000" w:rsidP="00000000" w:rsidRDefault="00000000" w:rsidRPr="00000000" w14:paraId="00000086">
      <w:pPr>
        <w:rPr>
          <w:i w:val="1"/>
          <w:iCs w:val="1"/>
        </w:rPr>
      </w:pPr>
      <w:r w:rsidDel="00000000" w:rsidR="00000000" w:rsidRPr="00000000">
        <w:rPr>
          <w:rtl w:val="0"/>
        </w:rPr>
        <w:t xml:space="preserve">Summary of Section 3.1.</w:t>
      </w: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pStyle w:val="Heading3"/>
        <w:rPr>
          <w:i w:val="1"/>
          <w:iCs w:val="1"/>
        </w:rPr>
      </w:pPr>
      <w:bookmarkStart w:colFirst="0" w:colLast="0" w:name="_kvpdhd4hm0w1" w:id="25"/>
      <w:bookmarkEnd w:id="25"/>
      <w:r w:rsidDel="00000000" w:rsidR="00000000" w:rsidRPr="00000000">
        <w:rPr>
          <w:rtl w:val="0"/>
        </w:rPr>
        <w:t xml:space="preserve">3.1.1. Subheading</w:t>
      </w: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Summary of Section 3.1.1.</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pStyle w:val="Heading4"/>
        <w:spacing w:line="360" w:lineRule="auto"/>
        <w:rPr>
          <w:i w:val="1"/>
          <w:iCs w:val="1"/>
        </w:rPr>
      </w:pPr>
      <w:bookmarkStart w:colFirst="0" w:colLast="0" w:name="_56ca1xbigynk" w:id="26"/>
      <w:bookmarkEnd w:id="26"/>
      <w:r w:rsidDel="00000000" w:rsidR="00000000" w:rsidRPr="00000000">
        <w:rPr>
          <w:rtl w:val="0"/>
        </w:rPr>
        <w:t xml:space="preserve">Heading 4</w:t>
      </w: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The normal body text should be Calibri, Black, 11 pts., 0pt - 3pt Spacing, Justified</w:t>
      </w:r>
    </w:p>
    <w:p w:rsidR="00000000" w:rsidDel="00000000" w:rsidP="00000000" w:rsidRDefault="00000000" w:rsidRPr="00000000" w14:paraId="0000008D">
      <w:pPr>
        <w:ind w:left="0" w:firstLine="0"/>
        <w:rPr/>
      </w:pPr>
      <w:r w:rsidDel="00000000" w:rsidR="00000000" w:rsidRPr="00000000">
        <w:rPr>
          <w:rtl w:val="0"/>
        </w:rPr>
      </w:r>
    </w:p>
    <w:p w:rsidR="00000000" w:rsidDel="00000000" w:rsidP="00000000" w:rsidRDefault="00000000" w:rsidRPr="00000000" w14:paraId="0000008E">
      <w:pPr>
        <w:pStyle w:val="Heading1"/>
        <w:ind w:left="0" w:firstLine="0"/>
        <w:rPr/>
      </w:pPr>
      <w:bookmarkStart w:colFirst="0" w:colLast="0" w:name="_lnqb6og9n1oq" w:id="27"/>
      <w:bookmarkEnd w:id="27"/>
      <w:r w:rsidDel="00000000" w:rsidR="00000000" w:rsidRPr="00000000">
        <w:br w:type="page"/>
      </w:r>
      <w:r w:rsidDel="00000000" w:rsidR="00000000" w:rsidRPr="00000000">
        <w:rPr>
          <w:rtl w:val="0"/>
        </w:rPr>
      </w:r>
    </w:p>
    <w:p w:rsidR="00000000" w:rsidDel="00000000" w:rsidP="00000000" w:rsidRDefault="00000000" w:rsidRPr="00000000" w14:paraId="0000008F">
      <w:pPr>
        <w:pStyle w:val="Heading1"/>
        <w:numPr>
          <w:ilvl w:val="0"/>
          <w:numId w:val="2"/>
        </w:numPr>
        <w:ind w:left="360"/>
        <w:rPr>
          <w:rFonts w:ascii="Poppins" w:cs="Poppins" w:eastAsia="Poppins" w:hAnsi="Poppins"/>
          <w:b w:val="1"/>
          <w:bCs w:val="1"/>
          <w:color w:val="30bfb9"/>
          <w:sz w:val="44"/>
          <w:szCs w:val="44"/>
        </w:rPr>
      </w:pPr>
      <w:bookmarkStart w:colFirst="0" w:colLast="0" w:name="_panmgiq1q49h" w:id="28"/>
      <w:bookmarkEnd w:id="28"/>
      <w:r w:rsidDel="00000000" w:rsidR="00000000" w:rsidRPr="00000000">
        <w:rPr>
          <w:rtl w:val="0"/>
        </w:rPr>
        <w:t xml:space="preserve">Figures &amp; Tables Templates</w:t>
      </w:r>
      <w:r w:rsidDel="00000000" w:rsidR="00000000" w:rsidRPr="00000000">
        <w:rPr>
          <w:rtl w:val="0"/>
        </w:rPr>
      </w:r>
    </w:p>
    <w:tbl>
      <w:tblPr>
        <w:tblStyle w:val="Table3"/>
        <w:tblW w:w="102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45"/>
        <w:tblGridChange w:id="0">
          <w:tblGrid>
            <w:gridCol w:w="10245"/>
          </w:tblGrid>
        </w:tblGridChange>
      </w:tblGrid>
      <w:tr>
        <w:trPr>
          <w:cantSplit w:val="0"/>
          <w:tblHeader w:val="0"/>
        </w:trPr>
        <w:tc>
          <w:tcPr>
            <w:tcBorders>
              <w:top w:color="30bfb9" w:space="0" w:sz="8" w:val="single"/>
              <w:left w:color="30bfb9" w:space="0" w:sz="8" w:val="single"/>
              <w:bottom w:color="30bfb9" w:space="0" w:sz="8" w:val="single"/>
              <w:right w:color="30bfb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0">
            <w:pPr>
              <w:jc w:val="center"/>
              <w:rPr/>
            </w:pPr>
            <w:r w:rsidDel="00000000" w:rsidR="00000000" w:rsidRPr="00000000">
              <w:rPr/>
              <w:drawing>
                <wp:inline distB="19050" distT="19050" distL="19050" distR="19050">
                  <wp:extent cx="4366913" cy="1555246"/>
                  <wp:effectExtent b="0" l="0" r="0" t="0"/>
                  <wp:docPr id="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4366913" cy="1555246"/>
                          </a:xfrm>
                          <a:prstGeom prst="rect"/>
                          <a:ln/>
                        </pic:spPr>
                      </pic:pic>
                    </a:graphicData>
                  </a:graphic>
                </wp:inline>
              </w:drawing>
            </w:r>
            <w:r w:rsidDel="00000000" w:rsidR="00000000" w:rsidRPr="00000000">
              <w:rPr>
                <w:rtl w:val="0"/>
              </w:rPr>
            </w:r>
          </w:p>
          <w:p w:rsidR="00000000" w:rsidDel="00000000" w:rsidP="00000000" w:rsidRDefault="00000000" w:rsidRPr="00000000" w14:paraId="00000091">
            <w:pPr>
              <w:pStyle w:val="Heading5"/>
              <w:rPr/>
            </w:pPr>
            <w:bookmarkStart w:colFirst="0" w:colLast="0" w:name="_vt68w2touchb" w:id="29"/>
            <w:bookmarkEnd w:id="29"/>
            <w:r w:rsidDel="00000000" w:rsidR="00000000" w:rsidRPr="00000000">
              <w:rPr>
                <w:rtl w:val="0"/>
              </w:rPr>
              <w:t xml:space="preserve">Figure 1: Diamond Logo</w:t>
            </w:r>
          </w:p>
        </w:tc>
      </w:tr>
    </w:tbl>
    <w:p w:rsidR="00000000" w:rsidDel="00000000" w:rsidP="00000000" w:rsidRDefault="00000000" w:rsidRPr="00000000" w14:paraId="00000092">
      <w:pPr>
        <w:rPr/>
      </w:pPr>
      <w:r w:rsidDel="00000000" w:rsidR="00000000" w:rsidRPr="00000000">
        <w:rPr>
          <w:rtl w:val="0"/>
        </w:rPr>
      </w:r>
    </w:p>
    <w:tbl>
      <w:tblPr>
        <w:tblStyle w:val="Table4"/>
        <w:tblW w:w="102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0"/>
        <w:gridCol w:w="1755"/>
        <w:gridCol w:w="3315"/>
        <w:gridCol w:w="795"/>
        <w:gridCol w:w="885"/>
        <w:gridCol w:w="825"/>
        <w:gridCol w:w="930"/>
        <w:gridCol w:w="1155"/>
        <w:tblGridChange w:id="0">
          <w:tblGrid>
            <w:gridCol w:w="600"/>
            <w:gridCol w:w="1755"/>
            <w:gridCol w:w="3315"/>
            <w:gridCol w:w="795"/>
            <w:gridCol w:w="885"/>
            <w:gridCol w:w="825"/>
            <w:gridCol w:w="930"/>
            <w:gridCol w:w="1155"/>
          </w:tblGrid>
        </w:tblGridChange>
      </w:tblGrid>
      <w:tr>
        <w:trPr>
          <w:cantSplit w:val="0"/>
          <w:tblHeader w:val="0"/>
        </w:trPr>
        <w:tc>
          <w:tcPr>
            <w:tcBorders>
              <w:top w:color="30bfb9" w:space="0" w:sz="8" w:val="single"/>
              <w:left w:color="30bfb9" w:space="0" w:sz="8" w:val="single"/>
              <w:bottom w:color="30bfb9" w:space="0" w:sz="8" w:val="single"/>
              <w:right w:color="30bfb9" w:space="0" w:sz="8" w:val="single"/>
            </w:tcBorders>
            <w:shd w:fill="30bfb9"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ffffff"/>
              </w:rPr>
            </w:pPr>
            <w:r w:rsidDel="00000000" w:rsidR="00000000" w:rsidRPr="00000000">
              <w:rPr>
                <w:b w:val="1"/>
                <w:bCs w:val="1"/>
                <w:color w:val="ffffff"/>
                <w:rtl w:val="0"/>
              </w:rPr>
              <w:t xml:space="preserve">#</w:t>
            </w:r>
          </w:p>
        </w:tc>
        <w:tc>
          <w:tcPr>
            <w:tcBorders>
              <w:top w:color="30bfb9" w:space="0" w:sz="8" w:val="single"/>
              <w:left w:color="30bfb9" w:space="0" w:sz="8" w:val="single"/>
              <w:bottom w:color="30bfb9" w:space="0" w:sz="8" w:val="single"/>
              <w:right w:color="30bfb9" w:space="0" w:sz="8" w:val="single"/>
            </w:tcBorders>
            <w:shd w:fill="30bfb9"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ffffff"/>
              </w:rPr>
            </w:pPr>
            <w:r w:rsidDel="00000000" w:rsidR="00000000" w:rsidRPr="00000000">
              <w:rPr>
                <w:b w:val="1"/>
                <w:bCs w:val="1"/>
                <w:color w:val="ffffff"/>
                <w:rtl w:val="0"/>
              </w:rPr>
              <w:t xml:space="preserve">Deliverable Name</w:t>
            </w:r>
          </w:p>
        </w:tc>
        <w:tc>
          <w:tcPr>
            <w:tcBorders>
              <w:top w:color="30bfb9" w:space="0" w:sz="8" w:val="single"/>
              <w:left w:color="30bfb9" w:space="0" w:sz="8" w:val="single"/>
              <w:bottom w:color="30bfb9" w:space="0" w:sz="8" w:val="single"/>
              <w:right w:color="30bfb9" w:space="0" w:sz="8" w:val="single"/>
            </w:tcBorders>
            <w:shd w:fill="30bfb9"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ffffff"/>
              </w:rPr>
            </w:pPr>
            <w:r w:rsidDel="00000000" w:rsidR="00000000" w:rsidRPr="00000000">
              <w:rPr>
                <w:b w:val="1"/>
                <w:bCs w:val="1"/>
                <w:color w:val="ffffff"/>
                <w:rtl w:val="0"/>
              </w:rPr>
              <w:t xml:space="preserve">Short Description</w:t>
            </w:r>
          </w:p>
        </w:tc>
        <w:tc>
          <w:tcPr>
            <w:tcBorders>
              <w:top w:color="30bfb9" w:space="0" w:sz="8" w:val="single"/>
              <w:left w:color="30bfb9" w:space="0" w:sz="8" w:val="single"/>
              <w:bottom w:color="30bfb9" w:space="0" w:sz="8" w:val="single"/>
              <w:right w:color="30bfb9" w:space="0" w:sz="8" w:val="single"/>
            </w:tcBorders>
            <w:shd w:fill="30bfb9"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ffffff"/>
              </w:rPr>
            </w:pPr>
            <w:r w:rsidDel="00000000" w:rsidR="00000000" w:rsidRPr="00000000">
              <w:rPr>
                <w:b w:val="1"/>
                <w:bCs w:val="1"/>
                <w:color w:val="ffffff"/>
                <w:rtl w:val="0"/>
              </w:rPr>
              <w:t xml:space="preserve">WP#</w:t>
            </w:r>
          </w:p>
        </w:tc>
        <w:tc>
          <w:tcPr>
            <w:tcBorders>
              <w:top w:color="30bfb9" w:space="0" w:sz="8" w:val="single"/>
              <w:left w:color="30bfb9" w:space="0" w:sz="8" w:val="single"/>
              <w:bottom w:color="30bfb9" w:space="0" w:sz="8" w:val="single"/>
              <w:right w:color="30bfb9" w:space="0" w:sz="8" w:val="single"/>
            </w:tcBorders>
            <w:shd w:fill="30bfb9"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ffffff"/>
              </w:rPr>
            </w:pPr>
            <w:r w:rsidDel="00000000" w:rsidR="00000000" w:rsidRPr="00000000">
              <w:rPr>
                <w:b w:val="1"/>
                <w:bCs w:val="1"/>
                <w:color w:val="ffffff"/>
                <w:rtl w:val="0"/>
              </w:rPr>
              <w:t xml:space="preserve">Lead</w:t>
            </w:r>
          </w:p>
        </w:tc>
        <w:tc>
          <w:tcPr>
            <w:tcBorders>
              <w:top w:color="30bfb9" w:space="0" w:sz="8" w:val="single"/>
              <w:left w:color="30bfb9" w:space="0" w:sz="8" w:val="single"/>
              <w:bottom w:color="30bfb9" w:space="0" w:sz="8" w:val="single"/>
              <w:right w:color="30bfb9" w:space="0" w:sz="8" w:val="single"/>
            </w:tcBorders>
            <w:shd w:fill="30bfb9"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ffffff"/>
              </w:rPr>
            </w:pPr>
            <w:r w:rsidDel="00000000" w:rsidR="00000000" w:rsidRPr="00000000">
              <w:rPr>
                <w:b w:val="1"/>
                <w:bCs w:val="1"/>
                <w:color w:val="ffffff"/>
                <w:rtl w:val="0"/>
              </w:rPr>
              <w:t xml:space="preserve">Type</w:t>
            </w:r>
          </w:p>
        </w:tc>
        <w:tc>
          <w:tcPr>
            <w:tcBorders>
              <w:top w:color="30bfb9" w:space="0" w:sz="8" w:val="single"/>
              <w:left w:color="30bfb9" w:space="0" w:sz="8" w:val="single"/>
              <w:bottom w:color="30bfb9" w:space="0" w:sz="8" w:val="single"/>
              <w:right w:color="30bfb9" w:space="0" w:sz="8" w:val="single"/>
            </w:tcBorders>
            <w:shd w:fill="30bfb9"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ffffff"/>
              </w:rPr>
            </w:pPr>
            <w:r w:rsidDel="00000000" w:rsidR="00000000" w:rsidRPr="00000000">
              <w:rPr>
                <w:b w:val="1"/>
                <w:bCs w:val="1"/>
                <w:color w:val="ffffff"/>
                <w:rtl w:val="0"/>
              </w:rPr>
              <w:t xml:space="preserve">Dissem.</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ffffff"/>
              </w:rPr>
            </w:pPr>
            <w:r w:rsidDel="00000000" w:rsidR="00000000" w:rsidRPr="00000000">
              <w:rPr>
                <w:b w:val="1"/>
                <w:bCs w:val="1"/>
                <w:color w:val="ffffff"/>
                <w:rtl w:val="0"/>
              </w:rPr>
              <w:t xml:space="preserve">Level</w:t>
            </w:r>
          </w:p>
        </w:tc>
        <w:tc>
          <w:tcPr>
            <w:tcBorders>
              <w:top w:color="30bfb9" w:space="0" w:sz="8" w:val="single"/>
              <w:left w:color="30bfb9" w:space="0" w:sz="8" w:val="single"/>
              <w:bottom w:color="30bfb9" w:space="0" w:sz="8" w:val="single"/>
              <w:right w:color="30bfb9" w:space="0" w:sz="8" w:val="single"/>
            </w:tcBorders>
            <w:shd w:fill="30bfb9"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ffffff"/>
              </w:rPr>
            </w:pPr>
            <w:r w:rsidDel="00000000" w:rsidR="00000000" w:rsidRPr="00000000">
              <w:rPr>
                <w:b w:val="1"/>
                <w:bCs w:val="1"/>
                <w:color w:val="ffffff"/>
                <w:rtl w:val="0"/>
              </w:rPr>
              <w:t xml:space="preserve">Delivery Date (M)</w:t>
            </w:r>
          </w:p>
        </w:tc>
      </w:tr>
      <w:tr>
        <w:trPr>
          <w:cantSplit w:val="0"/>
          <w:tblHeader w:val="0"/>
        </w:trPr>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D1.1</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9D">
            <w:pPr>
              <w:widowControl w:val="0"/>
              <w:spacing w:after="0" w:lineRule="auto"/>
              <w:jc w:val="left"/>
              <w:rPr/>
            </w:pPr>
            <w:r w:rsidDel="00000000" w:rsidR="00000000" w:rsidRPr="00000000">
              <w:rPr>
                <w:vertAlign w:val="superscript"/>
                <w:rtl w:val="0"/>
              </w:rPr>
              <w:t xml:space="preserve">E</w:t>
            </w:r>
            <w:r w:rsidDel="00000000" w:rsidR="00000000" w:rsidRPr="00000000">
              <w:rPr>
                <w:rtl w:val="0"/>
              </w:rPr>
              <w:t xml:space="preserve">GROW Index 1.0</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9E">
            <w:pPr>
              <w:widowControl w:val="0"/>
              <w:spacing w:after="0" w:lineRule="auto"/>
              <w:rPr/>
            </w:pPr>
            <w:r w:rsidDel="00000000" w:rsidR="00000000" w:rsidRPr="00000000">
              <w:rPr>
                <w:rtl w:val="0"/>
              </w:rPr>
              <w:t xml:space="preserve">First prototype of the </w:t>
            </w:r>
            <w:r w:rsidDel="00000000" w:rsidR="00000000" w:rsidRPr="00000000">
              <w:rPr>
                <w:vertAlign w:val="superscript"/>
                <w:rtl w:val="0"/>
              </w:rPr>
              <w:t xml:space="preserve">E</w:t>
            </w:r>
            <w:r w:rsidDel="00000000" w:rsidR="00000000" w:rsidRPr="00000000">
              <w:rPr>
                <w:rtl w:val="0"/>
              </w:rPr>
              <w:t xml:space="preserve">GROW</w:t>
            </w:r>
          </w:p>
          <w:p w:rsidR="00000000" w:rsidDel="00000000" w:rsidP="00000000" w:rsidRDefault="00000000" w:rsidRPr="00000000" w14:paraId="0000009F">
            <w:pPr>
              <w:widowControl w:val="0"/>
              <w:spacing w:after="0" w:lineRule="auto"/>
              <w:rPr/>
            </w:pPr>
            <w:r w:rsidDel="00000000" w:rsidR="00000000" w:rsidRPr="00000000">
              <w:rPr>
                <w:rtl w:val="0"/>
              </w:rPr>
              <w:t xml:space="preserve">Index and draft of measurement</w:t>
            </w:r>
          </w:p>
          <w:p w:rsidR="00000000" w:rsidDel="00000000" w:rsidP="00000000" w:rsidRDefault="00000000" w:rsidRPr="00000000" w14:paraId="000000A0">
            <w:pPr>
              <w:widowControl w:val="0"/>
              <w:spacing w:after="0" w:lineRule="auto"/>
              <w:rPr/>
            </w:pPr>
            <w:r w:rsidDel="00000000" w:rsidR="00000000" w:rsidRPr="00000000">
              <w:rPr>
                <w:rtl w:val="0"/>
              </w:rPr>
              <w:t xml:space="preserve">taxonomy</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AU</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SEN</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w:t>
            </w:r>
          </w:p>
        </w:tc>
      </w:tr>
      <w:tr>
        <w:trPr>
          <w:cantSplit w:val="0"/>
          <w:tblHeader w:val="0"/>
        </w:trPr>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D1.2</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A7">
            <w:pPr>
              <w:widowControl w:val="0"/>
              <w:spacing w:after="0" w:lineRule="auto"/>
              <w:jc w:val="left"/>
              <w:rPr/>
            </w:pPr>
            <w:r w:rsidDel="00000000" w:rsidR="00000000" w:rsidRPr="00000000">
              <w:rPr>
                <w:rtl w:val="0"/>
              </w:rPr>
              <w:t xml:space="preserve">ML algorithms</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A8">
            <w:pPr>
              <w:widowControl w:val="0"/>
              <w:spacing w:after="0" w:lineRule="auto"/>
              <w:rPr/>
            </w:pPr>
            <w:r w:rsidDel="00000000" w:rsidR="00000000" w:rsidRPr="00000000">
              <w:rPr>
                <w:rtl w:val="0"/>
              </w:rPr>
              <w:t xml:space="preserve">Report on first ML algorithms for classification and EGROW profiles</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AU</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SEN</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20</w:t>
            </w:r>
          </w:p>
        </w:tc>
      </w:tr>
      <w:tr>
        <w:trPr>
          <w:cantSplit w:val="0"/>
          <w:tblHeader w:val="0"/>
        </w:trPr>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D1.3</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AF">
            <w:pPr>
              <w:widowControl w:val="0"/>
              <w:spacing w:after="0" w:lineRule="auto"/>
              <w:jc w:val="left"/>
              <w:rPr/>
            </w:pPr>
            <w:r w:rsidDel="00000000" w:rsidR="00000000" w:rsidRPr="00000000">
              <w:rPr>
                <w:vertAlign w:val="superscript"/>
                <w:rtl w:val="0"/>
              </w:rPr>
              <w:t xml:space="preserve">E</w:t>
            </w:r>
            <w:r w:rsidDel="00000000" w:rsidR="00000000" w:rsidRPr="00000000">
              <w:rPr>
                <w:rtl w:val="0"/>
              </w:rPr>
              <w:t xml:space="preserve">GROW guidelines</w:t>
            </w:r>
            <w:r w:rsidDel="00000000" w:rsidR="00000000" w:rsidRPr="00000000">
              <w:rPr>
                <w:rtl w:val="0"/>
              </w:rPr>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B0">
            <w:pPr>
              <w:widowControl w:val="0"/>
              <w:spacing w:after="0" w:lineRule="auto"/>
              <w:rPr/>
            </w:pPr>
            <w:r w:rsidDel="00000000" w:rsidR="00000000" w:rsidRPr="00000000">
              <w:rPr>
                <w:rtl w:val="0"/>
              </w:rPr>
              <w:t xml:space="preserve">Open-accessible comprehensive measurement taxonomy and open-</w:t>
            </w:r>
          </w:p>
          <w:p w:rsidR="00000000" w:rsidDel="00000000" w:rsidP="00000000" w:rsidRDefault="00000000" w:rsidRPr="00000000" w14:paraId="000000B1">
            <w:pPr>
              <w:widowControl w:val="0"/>
              <w:spacing w:after="0" w:lineRule="auto"/>
              <w:rPr/>
            </w:pPr>
            <w:r w:rsidDel="00000000" w:rsidR="00000000" w:rsidRPr="00000000">
              <w:rPr>
                <w:rtl w:val="0"/>
              </w:rPr>
              <w:t xml:space="preserve">accessible compendium of guidelines</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UNIVIE</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PU</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42</w:t>
            </w:r>
          </w:p>
        </w:tc>
      </w:tr>
      <w:tr>
        <w:trPr>
          <w:cantSplit w:val="0"/>
          <w:tblHeader w:val="0"/>
        </w:trPr>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D1.4</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B8">
            <w:pPr>
              <w:widowControl w:val="0"/>
              <w:spacing w:after="0" w:lineRule="auto"/>
              <w:jc w:val="left"/>
              <w:rPr/>
            </w:pPr>
            <w:r w:rsidDel="00000000" w:rsidR="00000000" w:rsidRPr="00000000">
              <w:rPr>
                <w:vertAlign w:val="superscript"/>
                <w:rtl w:val="0"/>
              </w:rPr>
              <w:t xml:space="preserve">E</w:t>
            </w:r>
            <w:r w:rsidDel="00000000" w:rsidR="00000000" w:rsidRPr="00000000">
              <w:rPr>
                <w:rtl w:val="0"/>
              </w:rPr>
              <w:t xml:space="preserve">GROW guidelines</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B9">
            <w:pPr>
              <w:widowControl w:val="0"/>
              <w:spacing w:after="0" w:lineRule="auto"/>
              <w:rPr/>
            </w:pPr>
            <w:r w:rsidDel="00000000" w:rsidR="00000000" w:rsidRPr="00000000">
              <w:rPr>
                <w:rtl w:val="0"/>
              </w:rPr>
              <w:t xml:space="preserve">Final version of the EGROW Index</w:t>
            </w:r>
          </w:p>
          <w:p w:rsidR="00000000" w:rsidDel="00000000" w:rsidP="00000000" w:rsidRDefault="00000000" w:rsidRPr="00000000" w14:paraId="000000BA">
            <w:pPr>
              <w:widowControl w:val="0"/>
              <w:spacing w:after="0" w:lineRule="auto"/>
              <w:rPr/>
            </w:pPr>
            <w:r w:rsidDel="00000000" w:rsidR="00000000" w:rsidRPr="00000000">
              <w:rPr>
                <w:rtl w:val="0"/>
              </w:rPr>
              <w:t xml:space="preserve">(incl. ML algorithm to support the</w:t>
            </w:r>
          </w:p>
          <w:p w:rsidR="00000000" w:rsidDel="00000000" w:rsidP="00000000" w:rsidRDefault="00000000" w:rsidRPr="00000000" w14:paraId="000000BB">
            <w:pPr>
              <w:widowControl w:val="0"/>
              <w:spacing w:after="0" w:lineRule="auto"/>
              <w:rPr/>
            </w:pPr>
            <w:r w:rsidDel="00000000" w:rsidR="00000000" w:rsidRPr="00000000">
              <w:rPr>
                <w:rtl w:val="0"/>
              </w:rPr>
              <w:t xml:space="preserve">calculation of EGROW profiles)</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AU</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DEM</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PU</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12</w:t>
            </w:r>
          </w:p>
        </w:tc>
      </w:tr>
      <w:tr>
        <w:trPr>
          <w:cantSplit w:val="0"/>
          <w:tblHeader w:val="0"/>
        </w:trPr>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D2.1</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C2">
            <w:pPr>
              <w:widowControl w:val="0"/>
              <w:spacing w:after="0" w:lineRule="auto"/>
              <w:jc w:val="left"/>
              <w:rPr/>
            </w:pPr>
            <w:r w:rsidDel="00000000" w:rsidR="00000000" w:rsidRPr="00000000">
              <w:rPr>
                <w:rtl w:val="0"/>
              </w:rPr>
              <w:t xml:space="preserve">Report drivers and outcomes</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C3">
            <w:pPr>
              <w:widowControl w:val="0"/>
              <w:spacing w:after="0" w:lineRule="auto"/>
              <w:rPr/>
            </w:pPr>
            <w:r w:rsidDel="00000000" w:rsidR="00000000" w:rsidRPr="00000000">
              <w:rPr>
                <w:rtl w:val="0"/>
              </w:rPr>
              <w:t xml:space="preserve">Report and first insights on identified drivers and outcomes associated with empowerment capabilities</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UNIVIE</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C7">
            <w:pPr>
              <w:widowControl w:val="0"/>
              <w:spacing w:after="0" w:lineRule="auto"/>
              <w:jc w:val="left"/>
              <w:rPr/>
            </w:pPr>
            <w:r w:rsidDel="00000000" w:rsidR="00000000" w:rsidRPr="00000000">
              <w:rPr>
                <w:rtl w:val="0"/>
              </w:rPr>
              <w:t xml:space="preserve">SEN</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12</w:t>
            </w:r>
          </w:p>
        </w:tc>
      </w:tr>
      <w:tr>
        <w:trPr>
          <w:cantSplit w:val="0"/>
          <w:tblHeader w:val="0"/>
        </w:trPr>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D2.2</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CA">
            <w:pPr>
              <w:widowControl w:val="0"/>
              <w:spacing w:after="0" w:lineRule="auto"/>
              <w:jc w:val="left"/>
              <w:rPr/>
            </w:pPr>
            <w:r w:rsidDel="00000000" w:rsidR="00000000" w:rsidRPr="00000000">
              <w:rPr>
                <w:rtl w:val="0"/>
              </w:rPr>
              <w:t xml:space="preserve">Report WP2</w:t>
            </w:r>
          </w:p>
          <w:p w:rsidR="00000000" w:rsidDel="00000000" w:rsidP="00000000" w:rsidRDefault="00000000" w:rsidRPr="00000000" w14:paraId="000000CB">
            <w:pPr>
              <w:widowControl w:val="0"/>
              <w:spacing w:after="0" w:lineRule="auto"/>
              <w:jc w:val="left"/>
              <w:rPr/>
            </w:pPr>
            <w:r w:rsidDel="00000000" w:rsidR="00000000" w:rsidRPr="00000000">
              <w:rPr>
                <w:rtl w:val="0"/>
              </w:rPr>
              <w:t xml:space="preserve">findings</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CC">
            <w:pPr>
              <w:widowControl w:val="0"/>
              <w:spacing w:after="0" w:lineRule="auto"/>
              <w:rPr/>
            </w:pPr>
            <w:r w:rsidDel="00000000" w:rsidR="00000000" w:rsidRPr="00000000">
              <w:rPr>
                <w:rtl w:val="0"/>
              </w:rPr>
              <w:t xml:space="preserve">Report on a comprehensive database of antecedents and drivers of empowerment capabilities</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UNIVIE</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D0">
            <w:pPr>
              <w:widowControl w:val="0"/>
              <w:spacing w:after="0" w:lineRule="auto"/>
              <w:jc w:val="left"/>
              <w:rPr/>
            </w:pPr>
            <w:r w:rsidDel="00000000" w:rsidR="00000000" w:rsidRPr="00000000">
              <w:rPr>
                <w:rtl w:val="0"/>
              </w:rPr>
              <w:t xml:space="preserve">SEN</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25</w:t>
            </w:r>
          </w:p>
        </w:tc>
      </w:tr>
      <w:tr>
        <w:trPr>
          <w:cantSplit w:val="0"/>
          <w:tblHeader w:val="0"/>
        </w:trPr>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D3.1</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D3">
            <w:pPr>
              <w:widowControl w:val="0"/>
              <w:spacing w:after="0" w:lineRule="auto"/>
              <w:jc w:val="left"/>
              <w:rPr/>
            </w:pPr>
            <w:r w:rsidDel="00000000" w:rsidR="00000000" w:rsidRPr="00000000">
              <w:rPr>
                <w:rtl w:val="0"/>
              </w:rPr>
              <w:t xml:space="preserve">Report</w:t>
            </w:r>
          </w:p>
          <w:p w:rsidR="00000000" w:rsidDel="00000000" w:rsidP="00000000" w:rsidRDefault="00000000" w:rsidRPr="00000000" w14:paraId="000000D4">
            <w:pPr>
              <w:widowControl w:val="0"/>
              <w:spacing w:after="0" w:lineRule="auto"/>
              <w:jc w:val="left"/>
              <w:rPr/>
            </w:pPr>
            <w:r w:rsidDel="00000000" w:rsidR="00000000" w:rsidRPr="00000000">
              <w:rPr>
                <w:rtl w:val="0"/>
              </w:rPr>
              <w:t xml:space="preserve">drivers and</w:t>
            </w:r>
          </w:p>
          <w:p w:rsidR="00000000" w:rsidDel="00000000" w:rsidP="00000000" w:rsidRDefault="00000000" w:rsidRPr="00000000" w14:paraId="000000D5">
            <w:pPr>
              <w:widowControl w:val="0"/>
              <w:spacing w:after="0" w:lineRule="auto"/>
              <w:jc w:val="left"/>
              <w:rPr/>
            </w:pPr>
            <w:r w:rsidDel="00000000" w:rsidR="00000000" w:rsidRPr="00000000">
              <w:rPr>
                <w:rtl w:val="0"/>
              </w:rPr>
              <w:t xml:space="preserve">inhibitors</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D6">
            <w:pPr>
              <w:widowControl w:val="0"/>
              <w:spacing w:after="0" w:lineRule="auto"/>
              <w:rPr/>
            </w:pPr>
            <w:r w:rsidDel="00000000" w:rsidR="00000000" w:rsidRPr="00000000">
              <w:rPr>
                <w:rtl w:val="0"/>
              </w:rPr>
              <w:t xml:space="preserve">Report and first insights on identified drivers and inhibitors associated with transformative capabilities</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AU</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DA">
            <w:pPr>
              <w:widowControl w:val="0"/>
              <w:spacing w:after="0" w:lineRule="auto"/>
              <w:jc w:val="left"/>
              <w:rPr/>
            </w:pPr>
            <w:r w:rsidDel="00000000" w:rsidR="00000000" w:rsidRPr="00000000">
              <w:rPr>
                <w:rtl w:val="0"/>
              </w:rPr>
              <w:t xml:space="preserve">SEN</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11</w:t>
            </w:r>
          </w:p>
        </w:tc>
      </w:tr>
      <w:tr>
        <w:trPr>
          <w:cantSplit w:val="0"/>
          <w:tblHeader w:val="0"/>
        </w:trPr>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D3.2</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DD">
            <w:pPr>
              <w:widowControl w:val="0"/>
              <w:spacing w:after="0" w:lineRule="auto"/>
              <w:jc w:val="left"/>
              <w:rPr/>
            </w:pPr>
            <w:r w:rsidDel="00000000" w:rsidR="00000000" w:rsidRPr="00000000">
              <w:rPr>
                <w:rtl w:val="0"/>
              </w:rPr>
              <w:t xml:space="preserve">Report WP3 findings</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DE">
            <w:pPr>
              <w:widowControl w:val="0"/>
              <w:spacing w:after="0" w:lineRule="auto"/>
              <w:rPr/>
            </w:pPr>
            <w:r w:rsidDel="00000000" w:rsidR="00000000" w:rsidRPr="00000000">
              <w:rPr>
                <w:rtl w:val="0"/>
              </w:rPr>
              <w:t xml:space="preserve">Report on a comprehensive</w:t>
            </w:r>
          </w:p>
          <w:p w:rsidR="00000000" w:rsidDel="00000000" w:rsidP="00000000" w:rsidRDefault="00000000" w:rsidRPr="00000000" w14:paraId="000000DF">
            <w:pPr>
              <w:widowControl w:val="0"/>
              <w:spacing w:after="0" w:lineRule="auto"/>
              <w:rPr/>
            </w:pPr>
            <w:r w:rsidDel="00000000" w:rsidR="00000000" w:rsidRPr="00000000">
              <w:rPr>
                <w:rtl w:val="0"/>
              </w:rPr>
              <w:t xml:space="preserve">database of drivers and inhibitors of</w:t>
            </w:r>
          </w:p>
          <w:p w:rsidR="00000000" w:rsidDel="00000000" w:rsidP="00000000" w:rsidRDefault="00000000" w:rsidRPr="00000000" w14:paraId="000000E0">
            <w:pPr>
              <w:widowControl w:val="0"/>
              <w:spacing w:after="0" w:lineRule="auto"/>
              <w:rPr/>
            </w:pPr>
            <w:r w:rsidDel="00000000" w:rsidR="00000000" w:rsidRPr="00000000">
              <w:rPr>
                <w:rtl w:val="0"/>
              </w:rPr>
              <w:t xml:space="preserve">transformative capabilities</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AU</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E4">
            <w:pPr>
              <w:widowControl w:val="0"/>
              <w:spacing w:after="0" w:lineRule="auto"/>
              <w:jc w:val="left"/>
              <w:rPr/>
            </w:pPr>
            <w:r w:rsidDel="00000000" w:rsidR="00000000" w:rsidRPr="00000000">
              <w:rPr>
                <w:rtl w:val="0"/>
              </w:rPr>
              <w:t xml:space="preserve">SEN</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25</w:t>
            </w:r>
          </w:p>
        </w:tc>
      </w:tr>
      <w:tr>
        <w:trPr>
          <w:cantSplit w:val="0"/>
          <w:tblHeader w:val="0"/>
        </w:trPr>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D4.1</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Meta results</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E8">
            <w:pPr>
              <w:widowControl w:val="0"/>
              <w:spacing w:after="0" w:lineRule="auto"/>
              <w:rPr/>
            </w:pPr>
            <w:r w:rsidDel="00000000" w:rsidR="00000000" w:rsidRPr="00000000">
              <w:rPr>
                <w:rtl w:val="0"/>
              </w:rPr>
              <w:t xml:space="preserve">Report on macro effects of re-, and upskilling effectiveness</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EA">
            <w:pPr>
              <w:widowControl w:val="0"/>
              <w:spacing w:after="0" w:lineRule="auto"/>
              <w:jc w:val="left"/>
              <w:rPr/>
            </w:pPr>
            <w:r w:rsidDel="00000000" w:rsidR="00000000" w:rsidRPr="00000000">
              <w:rPr>
                <w:rtl w:val="0"/>
              </w:rPr>
              <w:t xml:space="preserve">AU</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SEN</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12</w:t>
            </w:r>
          </w:p>
        </w:tc>
      </w:tr>
      <w:tr>
        <w:trPr>
          <w:cantSplit w:val="0"/>
          <w:tblHeader w:val="0"/>
        </w:trPr>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D4.2</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EF">
            <w:pPr>
              <w:widowControl w:val="0"/>
              <w:spacing w:after="0" w:lineRule="auto"/>
              <w:jc w:val="left"/>
              <w:rPr/>
            </w:pPr>
            <w:r w:rsidDel="00000000" w:rsidR="00000000" w:rsidRPr="00000000">
              <w:rPr>
                <w:rtl w:val="0"/>
              </w:rPr>
              <w:t xml:space="preserve">Report on benchmark model and econometric analyses</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F0">
            <w:pPr>
              <w:widowControl w:val="0"/>
              <w:spacing w:after="0" w:lineRule="auto"/>
              <w:rPr/>
            </w:pPr>
            <w:r w:rsidDel="00000000" w:rsidR="00000000" w:rsidRPr="00000000">
              <w:rPr>
                <w:rtl w:val="0"/>
              </w:rPr>
              <w:t xml:space="preserve">First and final report on insights of the stochastic life-cycle model and econometric cost-benefit analyses</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F2">
            <w:pPr>
              <w:widowControl w:val="0"/>
              <w:spacing w:after="0" w:lineRule="auto"/>
              <w:jc w:val="left"/>
              <w:rPr/>
            </w:pPr>
            <w:r w:rsidDel="00000000" w:rsidR="00000000" w:rsidRPr="00000000">
              <w:rPr>
                <w:rtl w:val="0"/>
              </w:rPr>
              <w:t xml:space="preserve">AU</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F4">
            <w:pPr>
              <w:widowControl w:val="0"/>
              <w:spacing w:after="0" w:lineRule="auto"/>
              <w:jc w:val="left"/>
              <w:rPr/>
            </w:pPr>
            <w:r w:rsidDel="00000000" w:rsidR="00000000" w:rsidRPr="00000000">
              <w:rPr>
                <w:rtl w:val="0"/>
              </w:rPr>
              <w:t xml:space="preserve">SEN</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25; 40</w:t>
            </w:r>
          </w:p>
        </w:tc>
      </w:tr>
      <w:tr>
        <w:trPr>
          <w:cantSplit w:val="0"/>
          <w:tblHeader w:val="0"/>
        </w:trPr>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D4.3</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F7">
            <w:pPr>
              <w:widowControl w:val="0"/>
              <w:spacing w:after="0" w:lineRule="auto"/>
              <w:jc w:val="left"/>
              <w:rPr/>
            </w:pPr>
            <w:r w:rsidDel="00000000" w:rsidR="00000000" w:rsidRPr="00000000">
              <w:rPr>
                <w:rtl w:val="0"/>
              </w:rPr>
              <w:t xml:space="preserve">Policy implications</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F8">
            <w:pPr>
              <w:widowControl w:val="0"/>
              <w:spacing w:after="0" w:lineRule="auto"/>
              <w:rPr/>
            </w:pPr>
            <w:r w:rsidDel="00000000" w:rsidR="00000000" w:rsidRPr="00000000">
              <w:rPr>
                <w:rtl w:val="0"/>
              </w:rPr>
              <w:t xml:space="preserve">Report on policy re-design implications</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FUB</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SEN</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42</w:t>
            </w:r>
          </w:p>
        </w:tc>
      </w:tr>
      <w:tr>
        <w:trPr>
          <w:cantSplit w:val="0"/>
          <w:tblHeader w:val="0"/>
        </w:trPr>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D5.1</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FF">
            <w:pPr>
              <w:widowControl w:val="0"/>
              <w:spacing w:after="0" w:lineRule="auto"/>
              <w:jc w:val="left"/>
              <w:rPr/>
            </w:pPr>
            <w:r w:rsidDel="00000000" w:rsidR="00000000" w:rsidRPr="00000000">
              <w:rPr>
                <w:rtl w:val="0"/>
              </w:rPr>
              <w:t xml:space="preserve">Cloud native platform 1.0</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00">
            <w:pPr>
              <w:widowControl w:val="0"/>
              <w:spacing w:after="0" w:lineRule="auto"/>
              <w:rPr/>
            </w:pPr>
            <w:r w:rsidDel="00000000" w:rsidR="00000000" w:rsidRPr="00000000">
              <w:rPr>
                <w:rtl w:val="0"/>
              </w:rPr>
              <w:t xml:space="preserve">First report on the establishment, maintenance and process plan of the cloud-based data pool</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CETIC</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04">
            <w:pPr>
              <w:widowControl w:val="0"/>
              <w:spacing w:after="0" w:lineRule="auto"/>
              <w:jc w:val="left"/>
              <w:rPr/>
            </w:pPr>
            <w:r w:rsidDel="00000000" w:rsidR="00000000" w:rsidRPr="00000000">
              <w:rPr>
                <w:rtl w:val="0"/>
              </w:rPr>
              <w:t xml:space="preserve">SEN</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15</w:t>
            </w:r>
          </w:p>
        </w:tc>
      </w:tr>
      <w:tr>
        <w:trPr>
          <w:cantSplit w:val="0"/>
          <w:tblHeader w:val="0"/>
        </w:trPr>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D5.2</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07">
            <w:pPr>
              <w:widowControl w:val="0"/>
              <w:spacing w:after="0" w:lineRule="auto"/>
              <w:jc w:val="left"/>
              <w:rPr/>
            </w:pPr>
            <w:r w:rsidDel="00000000" w:rsidR="00000000" w:rsidRPr="00000000">
              <w:rPr>
                <w:rtl w:val="0"/>
              </w:rPr>
              <w:t xml:space="preserve">Learning 1.0</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08">
            <w:pPr>
              <w:widowControl w:val="0"/>
              <w:spacing w:after="0" w:lineRule="auto"/>
              <w:rPr/>
            </w:pPr>
            <w:r w:rsidDel="00000000" w:rsidR="00000000" w:rsidRPr="00000000">
              <w:rPr>
                <w:rtl w:val="0"/>
              </w:rPr>
              <w:t xml:space="preserve">First report on the learning format (micro-credentials/formats)</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EMFE</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0C">
            <w:pPr>
              <w:widowControl w:val="0"/>
              <w:spacing w:after="0" w:lineRule="auto"/>
              <w:jc w:val="left"/>
              <w:rPr/>
            </w:pPr>
            <w:r w:rsidDel="00000000" w:rsidR="00000000" w:rsidRPr="00000000">
              <w:rPr>
                <w:rtl w:val="0"/>
              </w:rPr>
              <w:t xml:space="preserve">SEN</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25</w:t>
            </w:r>
          </w:p>
        </w:tc>
      </w:tr>
      <w:tr>
        <w:trPr>
          <w:cantSplit w:val="0"/>
          <w:trHeight w:val="762.109375" w:hRule="atLeast"/>
          <w:tblHeader w:val="0"/>
        </w:trPr>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D5.3</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0F">
            <w:pPr>
              <w:widowControl w:val="0"/>
              <w:spacing w:after="0" w:lineRule="auto"/>
              <w:jc w:val="left"/>
              <w:rPr/>
            </w:pPr>
            <w:r w:rsidDel="00000000" w:rsidR="00000000" w:rsidRPr="00000000">
              <w:rPr>
                <w:rtl w:val="0"/>
              </w:rPr>
              <w:t xml:space="preserve">AI model 1.0</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10">
            <w:pPr>
              <w:widowControl w:val="0"/>
              <w:spacing w:after="0" w:lineRule="auto"/>
              <w:rPr/>
            </w:pPr>
            <w:r w:rsidDel="00000000" w:rsidR="00000000" w:rsidRPr="00000000">
              <w:rPr>
                <w:rtl w:val="0"/>
              </w:rPr>
              <w:t xml:space="preserve">First report on the establishment and maintenance of the AI model</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AU</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14">
            <w:pPr>
              <w:widowControl w:val="0"/>
              <w:spacing w:after="0" w:lineRule="auto"/>
              <w:jc w:val="left"/>
              <w:rPr/>
            </w:pPr>
            <w:r w:rsidDel="00000000" w:rsidR="00000000" w:rsidRPr="00000000">
              <w:rPr>
                <w:rtl w:val="0"/>
              </w:rPr>
              <w:t xml:space="preserve">SEN</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25</w:t>
            </w:r>
          </w:p>
        </w:tc>
      </w:tr>
      <w:tr>
        <w:trPr>
          <w:cantSplit w:val="0"/>
          <w:tblHeader w:val="0"/>
        </w:trPr>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D5.4</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17">
            <w:pPr>
              <w:widowControl w:val="0"/>
              <w:spacing w:after="0" w:lineRule="auto"/>
              <w:jc w:val="left"/>
              <w:rPr/>
            </w:pPr>
            <w:r w:rsidDel="00000000" w:rsidR="00000000" w:rsidRPr="00000000">
              <w:rPr>
                <w:rtl w:val="0"/>
              </w:rPr>
              <w:t xml:space="preserve">Cloud native platform 2.0</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18">
            <w:pPr>
              <w:widowControl w:val="0"/>
              <w:spacing w:after="0" w:lineRule="auto"/>
              <w:rPr/>
            </w:pPr>
            <w:r w:rsidDel="00000000" w:rsidR="00000000" w:rsidRPr="00000000">
              <w:rPr>
                <w:rtl w:val="0"/>
              </w:rPr>
              <w:t xml:space="preserve">Final and exploitable version of the</w:t>
            </w:r>
          </w:p>
          <w:p w:rsidR="00000000" w:rsidDel="00000000" w:rsidP="00000000" w:rsidRDefault="00000000" w:rsidRPr="00000000" w14:paraId="00000119">
            <w:pPr>
              <w:widowControl w:val="0"/>
              <w:spacing w:after="0" w:lineRule="auto"/>
              <w:rPr/>
            </w:pPr>
            <w:r w:rsidDel="00000000" w:rsidR="00000000" w:rsidRPr="00000000">
              <w:rPr>
                <w:rtl w:val="0"/>
              </w:rPr>
              <w:t xml:space="preserve">cloud-native platform</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CETIC</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DEM</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PU</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42</w:t>
            </w:r>
          </w:p>
        </w:tc>
      </w:tr>
      <w:tr>
        <w:trPr>
          <w:cantSplit w:val="0"/>
          <w:tblHeader w:val="0"/>
        </w:trPr>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D5.5</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20">
            <w:pPr>
              <w:widowControl w:val="0"/>
              <w:spacing w:after="0" w:lineRule="auto"/>
              <w:jc w:val="left"/>
              <w:rPr/>
            </w:pPr>
            <w:r w:rsidDel="00000000" w:rsidR="00000000" w:rsidRPr="00000000">
              <w:rPr>
                <w:rtl w:val="0"/>
              </w:rPr>
              <w:t xml:space="preserve">Learning 2.0</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21">
            <w:pPr>
              <w:widowControl w:val="0"/>
              <w:spacing w:after="0" w:lineRule="auto"/>
              <w:rPr/>
            </w:pPr>
            <w:r w:rsidDel="00000000" w:rsidR="00000000" w:rsidRPr="00000000">
              <w:rPr>
                <w:rtl w:val="0"/>
              </w:rPr>
              <w:t xml:space="preserve">Open-accessible compendium of validated and new micro-credentials and learning formats</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IMM</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PU</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42</w:t>
            </w:r>
          </w:p>
        </w:tc>
      </w:tr>
      <w:tr>
        <w:trPr>
          <w:cantSplit w:val="0"/>
          <w:tblHeader w:val="0"/>
        </w:trPr>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D5.6</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28">
            <w:pPr>
              <w:widowControl w:val="0"/>
              <w:spacing w:after="0" w:lineRule="auto"/>
              <w:jc w:val="left"/>
              <w:rPr/>
            </w:pPr>
            <w:r w:rsidDel="00000000" w:rsidR="00000000" w:rsidRPr="00000000">
              <w:rPr>
                <w:rtl w:val="0"/>
              </w:rPr>
              <w:t xml:space="preserve">AI models</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29">
            <w:pPr>
              <w:widowControl w:val="0"/>
              <w:spacing w:after="0" w:lineRule="auto"/>
              <w:rPr>
                <w:vertAlign w:val="superscript"/>
              </w:rPr>
            </w:pPr>
            <w:r w:rsidDel="00000000" w:rsidR="00000000" w:rsidRPr="00000000">
              <w:rPr>
                <w:rtl w:val="0"/>
              </w:rPr>
              <w:t xml:space="preserve">AI models to support MOVE</w:t>
            </w:r>
            <w:r w:rsidDel="00000000" w:rsidR="00000000" w:rsidRPr="00000000">
              <w:rPr>
                <w:vertAlign w:val="superscript"/>
                <w:rtl w:val="0"/>
              </w:rPr>
              <w:t xml:space="preserve">E</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AU</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OTHER</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PU</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42</w:t>
            </w:r>
          </w:p>
        </w:tc>
      </w:tr>
      <w:tr>
        <w:trPr>
          <w:cantSplit w:val="0"/>
          <w:tblHeader w:val="0"/>
        </w:trPr>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D6.1</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30">
            <w:pPr>
              <w:widowControl w:val="0"/>
              <w:spacing w:after="0" w:lineRule="auto"/>
              <w:jc w:val="left"/>
              <w:rPr/>
            </w:pPr>
            <w:r w:rsidDel="00000000" w:rsidR="00000000" w:rsidRPr="00000000">
              <w:rPr>
                <w:rtl w:val="0"/>
              </w:rPr>
              <w:t xml:space="preserve">SAB</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31">
            <w:pPr>
              <w:widowControl w:val="0"/>
              <w:spacing w:after="0" w:lineRule="auto"/>
              <w:rPr/>
            </w:pPr>
            <w:r w:rsidDel="00000000" w:rsidR="00000000" w:rsidRPr="00000000">
              <w:rPr>
                <w:rtl w:val="0"/>
              </w:rPr>
              <w:t xml:space="preserve">Report on Stakeholder Advisory Board</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EAC</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SEN</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w:t>
            </w:r>
          </w:p>
        </w:tc>
      </w:tr>
      <w:tr>
        <w:trPr>
          <w:cantSplit w:val="0"/>
          <w:tblHeader w:val="0"/>
        </w:trPr>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D6.2</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38">
            <w:pPr>
              <w:widowControl w:val="0"/>
              <w:spacing w:after="0" w:lineRule="auto"/>
              <w:jc w:val="left"/>
              <w:rPr/>
            </w:pPr>
            <w:r w:rsidDel="00000000" w:rsidR="00000000" w:rsidRPr="00000000">
              <w:rPr>
                <w:rtl w:val="0"/>
              </w:rPr>
              <w:t xml:space="preserve">Social Innovation Experiments</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39">
            <w:pPr>
              <w:widowControl w:val="0"/>
              <w:spacing w:after="0" w:lineRule="auto"/>
              <w:rPr/>
            </w:pPr>
            <w:r w:rsidDel="00000000" w:rsidR="00000000" w:rsidRPr="00000000">
              <w:rPr>
                <w:rtl w:val="0"/>
              </w:rPr>
              <w:t xml:space="preserve">Report on infrastructure management and social innovation experiments</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UBU</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3D">
            <w:pPr>
              <w:widowControl w:val="0"/>
              <w:spacing w:after="0" w:lineRule="auto"/>
              <w:jc w:val="left"/>
              <w:rPr/>
            </w:pPr>
            <w:r w:rsidDel="00000000" w:rsidR="00000000" w:rsidRPr="00000000">
              <w:rPr>
                <w:rtl w:val="0"/>
              </w:rPr>
              <w:t xml:space="preserve">SEN</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12</w:t>
            </w:r>
          </w:p>
        </w:tc>
      </w:tr>
      <w:tr>
        <w:trPr>
          <w:cantSplit w:val="0"/>
          <w:tblHeader w:val="0"/>
        </w:trPr>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D6.3</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40">
            <w:pPr>
              <w:widowControl w:val="0"/>
              <w:spacing w:after="0" w:lineRule="auto"/>
              <w:jc w:val="left"/>
              <w:rPr/>
            </w:pPr>
            <w:r w:rsidDel="00000000" w:rsidR="00000000" w:rsidRPr="00000000">
              <w:rPr>
                <w:rtl w:val="0"/>
              </w:rPr>
              <w:t xml:space="preserve">Social Innovation Experiments Phase 2</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41">
            <w:pPr>
              <w:widowControl w:val="0"/>
              <w:spacing w:after="0" w:lineRule="auto"/>
              <w:rPr/>
            </w:pPr>
            <w:r w:rsidDel="00000000" w:rsidR="00000000" w:rsidRPr="00000000">
              <w:rPr>
                <w:rtl w:val="0"/>
              </w:rPr>
              <w:t xml:space="preserve">Report on insights from phase 2: social innovation experiments</w:t>
            </w:r>
          </w:p>
          <w:p w:rsidR="00000000" w:rsidDel="00000000" w:rsidP="00000000" w:rsidRDefault="00000000" w:rsidRPr="00000000" w14:paraId="00000142">
            <w:pPr>
              <w:widowControl w:val="0"/>
              <w:spacing w:after="0" w:lineRule="auto"/>
              <w:rPr/>
            </w:pPr>
            <w:r w:rsidDel="00000000" w:rsidR="00000000" w:rsidRPr="00000000">
              <w:rPr>
                <w:rtl w:val="0"/>
              </w:rPr>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43">
            <w:pPr>
              <w:widowControl w:val="0"/>
              <w:spacing w:after="0" w:lineRule="auto"/>
              <w:jc w:val="left"/>
              <w:rPr/>
            </w:pPr>
            <w:r w:rsidDel="00000000" w:rsidR="00000000" w:rsidRPr="00000000">
              <w:rPr>
                <w:rtl w:val="0"/>
              </w:rPr>
              <w:t xml:space="preserve">6</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44">
            <w:pPr>
              <w:widowControl w:val="0"/>
              <w:spacing w:after="0" w:lineRule="auto"/>
              <w:jc w:val="left"/>
              <w:rPr/>
            </w:pPr>
            <w:r w:rsidDel="00000000" w:rsidR="00000000" w:rsidRPr="00000000">
              <w:rPr>
                <w:rtl w:val="0"/>
              </w:rPr>
              <w:t xml:space="preserve">UBU</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45">
            <w:pPr>
              <w:widowControl w:val="0"/>
              <w:spacing w:after="0" w:lineRule="auto"/>
              <w:jc w:val="left"/>
              <w:rPr/>
            </w:pPr>
            <w:r w:rsidDel="00000000" w:rsidR="00000000" w:rsidRPr="00000000">
              <w:rPr>
                <w:rtl w:val="0"/>
              </w:rPr>
              <w:t xml:space="preserve">R</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46">
            <w:pPr>
              <w:widowControl w:val="0"/>
              <w:spacing w:after="0" w:lineRule="auto"/>
              <w:jc w:val="left"/>
              <w:rPr/>
            </w:pPr>
            <w:r w:rsidDel="00000000" w:rsidR="00000000" w:rsidRPr="00000000">
              <w:rPr>
                <w:rtl w:val="0"/>
              </w:rPr>
              <w:t xml:space="preserve">SEN</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25</w:t>
            </w:r>
          </w:p>
        </w:tc>
      </w:tr>
      <w:tr>
        <w:trPr>
          <w:cantSplit w:val="0"/>
          <w:tblHeader w:val="0"/>
        </w:trPr>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D6.4</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49">
            <w:pPr>
              <w:widowControl w:val="0"/>
              <w:spacing w:after="0" w:lineRule="auto"/>
              <w:jc w:val="left"/>
              <w:rPr/>
            </w:pPr>
            <w:r w:rsidDel="00000000" w:rsidR="00000000" w:rsidRPr="00000000">
              <w:rPr>
                <w:rtl w:val="0"/>
              </w:rPr>
              <w:t xml:space="preserve">Social Innovation Experiments Phase 3</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4A">
            <w:pPr>
              <w:widowControl w:val="0"/>
              <w:spacing w:after="0" w:lineRule="auto"/>
              <w:rPr/>
            </w:pPr>
            <w:r w:rsidDel="00000000" w:rsidR="00000000" w:rsidRPr="00000000">
              <w:rPr>
                <w:rtl w:val="0"/>
              </w:rPr>
              <w:t xml:space="preserve">Report on insights from phase 3:</w:t>
            </w:r>
          </w:p>
          <w:p w:rsidR="00000000" w:rsidDel="00000000" w:rsidP="00000000" w:rsidRDefault="00000000" w:rsidRPr="00000000" w14:paraId="0000014B">
            <w:pPr>
              <w:widowControl w:val="0"/>
              <w:spacing w:after="0" w:lineRule="auto"/>
              <w:rPr/>
            </w:pPr>
            <w:r w:rsidDel="00000000" w:rsidR="00000000" w:rsidRPr="00000000">
              <w:rPr>
                <w:rtl w:val="0"/>
              </w:rPr>
              <w:t xml:space="preserve">social innovation experiments</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4C">
            <w:pPr>
              <w:widowControl w:val="0"/>
              <w:spacing w:after="0" w:lineRule="auto"/>
              <w:jc w:val="left"/>
              <w:rPr/>
            </w:pPr>
            <w:r w:rsidDel="00000000" w:rsidR="00000000" w:rsidRPr="00000000">
              <w:rPr>
                <w:rtl w:val="0"/>
              </w:rPr>
              <w:t xml:space="preserve">6</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4D">
            <w:pPr>
              <w:widowControl w:val="0"/>
              <w:spacing w:after="0" w:lineRule="auto"/>
              <w:jc w:val="left"/>
              <w:rPr/>
            </w:pPr>
            <w:r w:rsidDel="00000000" w:rsidR="00000000" w:rsidRPr="00000000">
              <w:rPr>
                <w:rtl w:val="0"/>
              </w:rPr>
              <w:t xml:space="preserve">UBU</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4E">
            <w:pPr>
              <w:widowControl w:val="0"/>
              <w:spacing w:after="0" w:lineRule="auto"/>
              <w:jc w:val="left"/>
              <w:rPr/>
            </w:pPr>
            <w:r w:rsidDel="00000000" w:rsidR="00000000" w:rsidRPr="00000000">
              <w:rPr>
                <w:rtl w:val="0"/>
              </w:rPr>
              <w:t xml:space="preserve">R</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4F">
            <w:pPr>
              <w:widowControl w:val="0"/>
              <w:spacing w:after="0" w:lineRule="auto"/>
              <w:jc w:val="left"/>
              <w:rPr/>
            </w:pPr>
            <w:r w:rsidDel="00000000" w:rsidR="00000000" w:rsidRPr="00000000">
              <w:rPr>
                <w:rtl w:val="0"/>
              </w:rPr>
              <w:t xml:space="preserve">SEN</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37</w:t>
            </w:r>
          </w:p>
        </w:tc>
      </w:tr>
      <w:tr>
        <w:trPr>
          <w:cantSplit w:val="0"/>
          <w:tblHeader w:val="0"/>
        </w:trPr>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D7.1</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52">
            <w:pPr>
              <w:widowControl w:val="0"/>
              <w:spacing w:after="0" w:lineRule="auto"/>
              <w:jc w:val="left"/>
              <w:rPr/>
            </w:pPr>
            <w:r w:rsidDel="00000000" w:rsidR="00000000" w:rsidRPr="00000000">
              <w:rPr>
                <w:rtl w:val="0"/>
              </w:rPr>
              <w:t xml:space="preserve">Website and</w:t>
            </w:r>
          </w:p>
          <w:p w:rsidR="00000000" w:rsidDel="00000000" w:rsidP="00000000" w:rsidRDefault="00000000" w:rsidRPr="00000000" w14:paraId="00000153">
            <w:pPr>
              <w:widowControl w:val="0"/>
              <w:spacing w:after="0" w:lineRule="auto"/>
              <w:jc w:val="left"/>
              <w:rPr/>
            </w:pPr>
            <w:r w:rsidDel="00000000" w:rsidR="00000000" w:rsidRPr="00000000">
              <w:rPr>
                <w:rtl w:val="0"/>
              </w:rPr>
              <w:t xml:space="preserve">social media</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54">
            <w:pPr>
              <w:widowControl w:val="0"/>
              <w:spacing w:after="0" w:lineRule="auto"/>
              <w:rPr/>
            </w:pPr>
            <w:r w:rsidDel="00000000" w:rsidR="00000000" w:rsidRPr="00000000">
              <w:rPr>
                <w:rtl w:val="0"/>
              </w:rPr>
              <w:t xml:space="preserve">Web portal and SM touchpoints for</w:t>
            </w:r>
          </w:p>
          <w:p w:rsidR="00000000" w:rsidDel="00000000" w:rsidP="00000000" w:rsidRDefault="00000000" w:rsidRPr="00000000" w14:paraId="00000155">
            <w:pPr>
              <w:widowControl w:val="0"/>
              <w:spacing w:after="0" w:lineRule="auto"/>
              <w:rPr/>
            </w:pPr>
            <w:r w:rsidDel="00000000" w:rsidR="00000000" w:rsidRPr="00000000">
              <w:rPr>
                <w:rtl w:val="0"/>
              </w:rPr>
              <w:t xml:space="preserve">DEC plan</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7</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EAC</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DEC</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PU</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w:t>
            </w:r>
          </w:p>
        </w:tc>
      </w:tr>
      <w:tr>
        <w:trPr>
          <w:cantSplit w:val="0"/>
          <w:tblHeader w:val="0"/>
        </w:trPr>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D7.2</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5C">
            <w:pPr>
              <w:widowControl w:val="0"/>
              <w:spacing w:after="0" w:lineRule="auto"/>
              <w:jc w:val="left"/>
              <w:rPr/>
            </w:pPr>
            <w:r w:rsidDel="00000000" w:rsidR="00000000" w:rsidRPr="00000000">
              <w:rPr>
                <w:rtl w:val="0"/>
              </w:rPr>
              <w:t xml:space="preserve">Stakeholder</w:t>
            </w:r>
          </w:p>
          <w:p w:rsidR="00000000" w:rsidDel="00000000" w:rsidP="00000000" w:rsidRDefault="00000000" w:rsidRPr="00000000" w14:paraId="0000015D">
            <w:pPr>
              <w:widowControl w:val="0"/>
              <w:spacing w:after="0" w:lineRule="auto"/>
              <w:jc w:val="left"/>
              <w:rPr/>
            </w:pPr>
            <w:r w:rsidDel="00000000" w:rsidR="00000000" w:rsidRPr="00000000">
              <w:rPr>
                <w:rtl w:val="0"/>
              </w:rPr>
              <w:t xml:space="preserve">engagement</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5E">
            <w:pPr>
              <w:widowControl w:val="0"/>
              <w:spacing w:after="0" w:lineRule="auto"/>
              <w:rPr/>
            </w:pPr>
            <w:r w:rsidDel="00000000" w:rsidR="00000000" w:rsidRPr="00000000">
              <w:rPr>
                <w:rtl w:val="0"/>
              </w:rPr>
              <w:t xml:space="preserve">Report on stakeholder engagement (stakeholder advisory board agreement (SAB))</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7</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60">
            <w:pPr>
              <w:widowControl w:val="0"/>
              <w:spacing w:after="0" w:lineRule="auto"/>
              <w:jc w:val="left"/>
              <w:rPr/>
            </w:pPr>
            <w:r w:rsidDel="00000000" w:rsidR="00000000" w:rsidRPr="00000000">
              <w:rPr>
                <w:rtl w:val="0"/>
              </w:rPr>
              <w:t xml:space="preserve">EAC</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SEN</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w:t>
            </w:r>
          </w:p>
        </w:tc>
      </w:tr>
      <w:tr>
        <w:trPr>
          <w:cantSplit w:val="0"/>
          <w:tblHeader w:val="0"/>
        </w:trPr>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D7.3</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65">
            <w:pPr>
              <w:widowControl w:val="0"/>
              <w:spacing w:after="0" w:lineRule="auto"/>
              <w:jc w:val="left"/>
              <w:rPr/>
            </w:pPr>
            <w:r w:rsidDel="00000000" w:rsidR="00000000" w:rsidRPr="00000000">
              <w:rPr>
                <w:rtl w:val="0"/>
              </w:rPr>
              <w:t xml:space="preserve">Disseminate/</w:t>
            </w:r>
          </w:p>
          <w:p w:rsidR="00000000" w:rsidDel="00000000" w:rsidP="00000000" w:rsidRDefault="00000000" w:rsidRPr="00000000" w14:paraId="00000166">
            <w:pPr>
              <w:widowControl w:val="0"/>
              <w:spacing w:after="0" w:lineRule="auto"/>
              <w:jc w:val="left"/>
              <w:rPr/>
            </w:pPr>
            <w:r w:rsidDel="00000000" w:rsidR="00000000" w:rsidRPr="00000000">
              <w:rPr>
                <w:rtl w:val="0"/>
              </w:rPr>
              <w:t xml:space="preserve">communicate</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67">
            <w:pPr>
              <w:widowControl w:val="0"/>
              <w:spacing w:after="0" w:lineRule="auto"/>
              <w:rPr/>
            </w:pPr>
            <w:r w:rsidDel="00000000" w:rsidR="00000000" w:rsidRPr="00000000">
              <w:rPr>
                <w:rtl w:val="0"/>
              </w:rPr>
              <w:t xml:space="preserve">Dissemination and communication</w:t>
            </w:r>
          </w:p>
          <w:p w:rsidR="00000000" w:rsidDel="00000000" w:rsidP="00000000" w:rsidRDefault="00000000" w:rsidRPr="00000000" w14:paraId="00000168">
            <w:pPr>
              <w:widowControl w:val="0"/>
              <w:spacing w:after="0" w:lineRule="auto"/>
              <w:rPr/>
            </w:pPr>
            <w:r w:rsidDel="00000000" w:rsidR="00000000" w:rsidRPr="00000000">
              <w:rPr>
                <w:rtl w:val="0"/>
              </w:rPr>
              <w:t xml:space="preserve">strategy plan</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7</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6A">
            <w:pPr>
              <w:widowControl w:val="0"/>
              <w:spacing w:after="0" w:lineRule="auto"/>
              <w:jc w:val="left"/>
              <w:rPr/>
            </w:pPr>
            <w:r w:rsidDel="00000000" w:rsidR="00000000" w:rsidRPr="00000000">
              <w:rPr>
                <w:rtl w:val="0"/>
              </w:rPr>
              <w:t xml:space="preserve">EAC</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PU</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6, 18, 36</w:t>
            </w:r>
          </w:p>
        </w:tc>
      </w:tr>
      <w:tr>
        <w:trPr>
          <w:cantSplit w:val="0"/>
          <w:trHeight w:val="30" w:hRule="atLeast"/>
          <w:tblHeader w:val="0"/>
        </w:trPr>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D7.4</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6F">
            <w:pPr>
              <w:widowControl w:val="0"/>
              <w:spacing w:after="0" w:lineRule="auto"/>
              <w:jc w:val="left"/>
              <w:rPr/>
            </w:pPr>
            <w:r w:rsidDel="00000000" w:rsidR="00000000" w:rsidRPr="00000000">
              <w:rPr>
                <w:rtl w:val="0"/>
              </w:rPr>
              <w:t xml:space="preserve">Exploitation</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70">
            <w:pPr>
              <w:widowControl w:val="0"/>
              <w:spacing w:after="0" w:lineRule="auto"/>
              <w:rPr/>
            </w:pPr>
            <w:r w:rsidDel="00000000" w:rsidR="00000000" w:rsidRPr="00000000">
              <w:rPr>
                <w:rtl w:val="0"/>
              </w:rPr>
              <w:t xml:space="preserve">Exploitation plan including legal and ethics framework</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7</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72">
            <w:pPr>
              <w:widowControl w:val="0"/>
              <w:spacing w:after="0" w:lineRule="auto"/>
              <w:jc w:val="left"/>
              <w:rPr/>
            </w:pPr>
            <w:r w:rsidDel="00000000" w:rsidR="00000000" w:rsidRPr="00000000">
              <w:rPr>
                <w:rtl w:val="0"/>
              </w:rPr>
              <w:t xml:space="preserve">EAC</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SEN</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6, 18, 36</w:t>
            </w:r>
          </w:p>
        </w:tc>
      </w:tr>
      <w:tr>
        <w:trPr>
          <w:cantSplit w:val="0"/>
          <w:tblHeader w:val="0"/>
        </w:trPr>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D8.1</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77">
            <w:pPr>
              <w:widowControl w:val="0"/>
              <w:spacing w:after="0" w:lineRule="auto"/>
              <w:jc w:val="left"/>
              <w:rPr/>
            </w:pPr>
            <w:r w:rsidDel="00000000" w:rsidR="00000000" w:rsidRPr="00000000">
              <w:rPr>
                <w:rtl w:val="0"/>
              </w:rPr>
              <w:t xml:space="preserve">Project management and meetings plan</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78">
            <w:pPr>
              <w:widowControl w:val="0"/>
              <w:spacing w:after="0" w:lineRule="auto"/>
              <w:rPr/>
            </w:pPr>
            <w:r w:rsidDel="00000000" w:rsidR="00000000" w:rsidRPr="00000000">
              <w:rPr>
                <w:rtl w:val="0"/>
              </w:rPr>
              <w:t xml:space="preserve">Report on project management, meetings plan incl. Kick-off, consortium, PE, and WP meetings</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AU</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7C">
            <w:pPr>
              <w:widowControl w:val="0"/>
              <w:spacing w:after="0" w:lineRule="auto"/>
              <w:jc w:val="left"/>
              <w:rPr/>
            </w:pPr>
            <w:r w:rsidDel="00000000" w:rsidR="00000000" w:rsidRPr="00000000">
              <w:rPr>
                <w:rtl w:val="0"/>
              </w:rPr>
              <w:t xml:space="preserve">SEN</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3, 24, 36</w:t>
            </w:r>
          </w:p>
        </w:tc>
      </w:tr>
      <w:tr>
        <w:trPr>
          <w:cantSplit w:val="0"/>
          <w:tblHeader w:val="0"/>
        </w:trPr>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D8.2</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7F">
            <w:pPr>
              <w:widowControl w:val="0"/>
              <w:spacing w:after="0" w:lineRule="auto"/>
              <w:jc w:val="left"/>
              <w:rPr/>
            </w:pPr>
            <w:r w:rsidDel="00000000" w:rsidR="00000000" w:rsidRPr="00000000">
              <w:rPr>
                <w:rtl w:val="0"/>
              </w:rPr>
              <w:t xml:space="preserve">Risk and IPR</w:t>
            </w:r>
          </w:p>
          <w:p w:rsidR="00000000" w:rsidDel="00000000" w:rsidP="00000000" w:rsidRDefault="00000000" w:rsidRPr="00000000" w14:paraId="00000180">
            <w:pPr>
              <w:widowControl w:val="0"/>
              <w:spacing w:after="0" w:lineRule="auto"/>
              <w:jc w:val="left"/>
              <w:rPr/>
            </w:pPr>
            <w:r w:rsidDel="00000000" w:rsidR="00000000" w:rsidRPr="00000000">
              <w:rPr>
                <w:rtl w:val="0"/>
              </w:rPr>
              <w:t xml:space="preserve">management</w:t>
            </w:r>
          </w:p>
          <w:p w:rsidR="00000000" w:rsidDel="00000000" w:rsidP="00000000" w:rsidRDefault="00000000" w:rsidRPr="00000000" w14:paraId="00000181">
            <w:pPr>
              <w:widowControl w:val="0"/>
              <w:spacing w:after="0" w:lineRule="auto"/>
              <w:jc w:val="left"/>
              <w:rPr/>
            </w:pPr>
            <w:r w:rsidDel="00000000" w:rsidR="00000000" w:rsidRPr="00000000">
              <w:rPr>
                <w:rtl w:val="0"/>
              </w:rPr>
              <w:t xml:space="preserve">plan</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82">
            <w:pPr>
              <w:widowControl w:val="0"/>
              <w:spacing w:after="0" w:lineRule="auto"/>
              <w:rPr/>
            </w:pPr>
            <w:r w:rsidDel="00000000" w:rsidR="00000000" w:rsidRPr="00000000">
              <w:rPr>
                <w:rtl w:val="0"/>
              </w:rPr>
              <w:t xml:space="preserve">Report on risk and IPR management</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AU</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86">
            <w:pPr>
              <w:widowControl w:val="0"/>
              <w:spacing w:after="0" w:lineRule="auto"/>
              <w:jc w:val="left"/>
              <w:rPr/>
            </w:pPr>
            <w:r w:rsidDel="00000000" w:rsidR="00000000" w:rsidRPr="00000000">
              <w:rPr>
                <w:rtl w:val="0"/>
              </w:rPr>
              <w:t xml:space="preserve">SEN</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6, 24, 36</w:t>
            </w:r>
          </w:p>
        </w:tc>
      </w:tr>
      <w:tr>
        <w:trPr>
          <w:cantSplit w:val="0"/>
          <w:tblHeader w:val="0"/>
        </w:trPr>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D9.1</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89">
            <w:pPr>
              <w:widowControl w:val="0"/>
              <w:spacing w:after="0" w:lineRule="auto"/>
              <w:jc w:val="left"/>
              <w:rPr/>
            </w:pPr>
            <w:r w:rsidDel="00000000" w:rsidR="00000000" w:rsidRPr="00000000">
              <w:rPr>
                <w:rtl w:val="0"/>
              </w:rPr>
              <w:t xml:space="preserve">Ethics board</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8A">
            <w:pPr>
              <w:widowControl w:val="0"/>
              <w:spacing w:after="0" w:lineRule="auto"/>
              <w:rPr/>
            </w:pPr>
            <w:r w:rsidDel="00000000" w:rsidR="00000000" w:rsidRPr="00000000">
              <w:rPr>
                <w:rtl w:val="0"/>
              </w:rPr>
              <w:t xml:space="preserve">Establishment of a DIAMOND ethics board</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8C">
            <w:pPr>
              <w:widowControl w:val="0"/>
              <w:spacing w:after="0" w:lineRule="auto"/>
              <w:jc w:val="left"/>
              <w:rPr/>
            </w:pPr>
            <w:r w:rsidDel="00000000" w:rsidR="00000000" w:rsidRPr="00000000">
              <w:rPr>
                <w:rtl w:val="0"/>
              </w:rPr>
              <w:t xml:space="preserve">AU</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ETHICS</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8E">
            <w:pPr>
              <w:widowControl w:val="0"/>
              <w:spacing w:after="0" w:lineRule="auto"/>
              <w:jc w:val="left"/>
              <w:rPr/>
            </w:pPr>
            <w:r w:rsidDel="00000000" w:rsidR="00000000" w:rsidRPr="00000000">
              <w:rPr>
                <w:rtl w:val="0"/>
              </w:rPr>
              <w:t xml:space="preserve">SEN</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w:t>
            </w:r>
          </w:p>
        </w:tc>
      </w:tr>
      <w:tr>
        <w:trPr>
          <w:cantSplit w:val="0"/>
          <w:tblHeader w:val="0"/>
        </w:trPr>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D9.2</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91">
            <w:pPr>
              <w:widowControl w:val="0"/>
              <w:spacing w:after="0" w:lineRule="auto"/>
              <w:jc w:val="left"/>
              <w:rPr/>
            </w:pPr>
            <w:r w:rsidDel="00000000" w:rsidR="00000000" w:rsidRPr="00000000">
              <w:rPr>
                <w:rtl w:val="0"/>
              </w:rPr>
              <w:t xml:space="preserve">Ethics report</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92">
            <w:pPr>
              <w:widowControl w:val="0"/>
              <w:spacing w:after="0" w:lineRule="auto"/>
              <w:rPr/>
            </w:pPr>
            <w:r w:rsidDel="00000000" w:rsidR="00000000" w:rsidRPr="00000000">
              <w:rPr>
                <w:rtl w:val="0"/>
              </w:rPr>
              <w:t xml:space="preserve">Ethics reports provided by the ethics board, including national ethics approvals, data handling, participant acquisition etc.</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94">
            <w:pPr>
              <w:widowControl w:val="0"/>
              <w:spacing w:after="0" w:lineRule="auto"/>
              <w:jc w:val="left"/>
              <w:rPr/>
            </w:pPr>
            <w:r w:rsidDel="00000000" w:rsidR="00000000" w:rsidRPr="00000000">
              <w:rPr>
                <w:rtl w:val="0"/>
              </w:rPr>
              <w:t xml:space="preserve">AU</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95">
            <w:pPr>
              <w:widowControl w:val="0"/>
              <w:spacing w:after="0" w:lineRule="auto"/>
              <w:jc w:val="left"/>
              <w:rPr/>
            </w:pPr>
            <w:r w:rsidDel="00000000" w:rsidR="00000000" w:rsidRPr="00000000">
              <w:rPr>
                <w:rtl w:val="0"/>
              </w:rPr>
              <w:t xml:space="preserve">ETHICS</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96">
            <w:pPr>
              <w:widowControl w:val="0"/>
              <w:spacing w:after="0" w:lineRule="auto"/>
              <w:jc w:val="left"/>
              <w:rPr/>
            </w:pPr>
            <w:r w:rsidDel="00000000" w:rsidR="00000000" w:rsidRPr="00000000">
              <w:rPr>
                <w:rtl w:val="0"/>
              </w:rPr>
              <w:t xml:space="preserve">SEN</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12, 24, 36</w:t>
            </w:r>
          </w:p>
        </w:tc>
      </w:tr>
      <w:tr>
        <w:trPr>
          <w:cantSplit w:val="0"/>
          <w:tblHeader w:val="0"/>
        </w:trPr>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D9.3</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99">
            <w:pPr>
              <w:widowControl w:val="0"/>
              <w:spacing w:after="0" w:lineRule="auto"/>
              <w:jc w:val="left"/>
              <w:rPr/>
            </w:pPr>
            <w:r w:rsidDel="00000000" w:rsidR="00000000" w:rsidRPr="00000000">
              <w:rPr>
                <w:rtl w:val="0"/>
              </w:rPr>
              <w:t xml:space="preserve">Data management plan</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9A">
            <w:pPr>
              <w:widowControl w:val="0"/>
              <w:spacing w:after="0" w:lineRule="auto"/>
              <w:rPr/>
            </w:pPr>
            <w:r w:rsidDel="00000000" w:rsidR="00000000" w:rsidRPr="00000000">
              <w:rPr>
                <w:rtl w:val="0"/>
              </w:rPr>
              <w:t xml:space="preserve">Data management plan</w:t>
            </w:r>
          </w:p>
          <w:p w:rsidR="00000000" w:rsidDel="00000000" w:rsidP="00000000" w:rsidRDefault="00000000" w:rsidRPr="00000000" w14:paraId="0000019B">
            <w:pPr>
              <w:widowControl w:val="0"/>
              <w:spacing w:after="0" w:lineRule="auto"/>
              <w:rPr/>
            </w:pPr>
            <w:r w:rsidDel="00000000" w:rsidR="00000000" w:rsidRPr="00000000">
              <w:rPr>
                <w:rtl w:val="0"/>
              </w:rPr>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EAC</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9E">
            <w:pPr>
              <w:widowControl w:val="0"/>
              <w:spacing w:after="0" w:lineRule="auto"/>
              <w:jc w:val="left"/>
              <w:rPr/>
            </w:pPr>
            <w:r w:rsidDel="00000000" w:rsidR="00000000" w:rsidRPr="00000000">
              <w:rPr>
                <w:rtl w:val="0"/>
              </w:rPr>
              <w:t xml:space="preserve">ETHICS</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9F">
            <w:pPr>
              <w:widowControl w:val="0"/>
              <w:spacing w:after="0" w:lineRule="auto"/>
              <w:jc w:val="left"/>
              <w:rPr/>
            </w:pPr>
            <w:r w:rsidDel="00000000" w:rsidR="00000000" w:rsidRPr="00000000">
              <w:rPr>
                <w:rtl w:val="0"/>
              </w:rPr>
              <w:t xml:space="preserve">SEN</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12, 24, 36</w:t>
            </w:r>
          </w:p>
        </w:tc>
      </w:tr>
      <w:tr>
        <w:trPr>
          <w:cantSplit w:val="0"/>
          <w:tblHeader w:val="0"/>
        </w:trPr>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D9.4</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A2">
            <w:pPr>
              <w:widowControl w:val="0"/>
              <w:spacing w:after="0" w:lineRule="auto"/>
              <w:jc w:val="left"/>
              <w:rPr/>
            </w:pPr>
            <w:r w:rsidDel="00000000" w:rsidR="00000000" w:rsidRPr="00000000">
              <w:rPr>
                <w:rtl w:val="0"/>
              </w:rPr>
              <w:t xml:space="preserve">Cyber security plan</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A3">
            <w:pPr>
              <w:widowControl w:val="0"/>
              <w:spacing w:after="0" w:lineRule="auto"/>
              <w:rPr/>
            </w:pPr>
            <w:r w:rsidDel="00000000" w:rsidR="00000000" w:rsidRPr="00000000">
              <w:rPr>
                <w:rtl w:val="0"/>
              </w:rPr>
              <w:t xml:space="preserve">Report on management of specific</w:t>
            </w:r>
          </w:p>
          <w:p w:rsidR="00000000" w:rsidDel="00000000" w:rsidP="00000000" w:rsidRDefault="00000000" w:rsidRPr="00000000" w14:paraId="000001A4">
            <w:pPr>
              <w:widowControl w:val="0"/>
              <w:spacing w:after="0" w:lineRule="auto"/>
              <w:rPr/>
            </w:pPr>
            <w:r w:rsidDel="00000000" w:rsidR="00000000" w:rsidRPr="00000000">
              <w:rPr>
                <w:rtl w:val="0"/>
              </w:rPr>
              <w:t xml:space="preserve">cyber security issues</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A6">
            <w:pPr>
              <w:widowControl w:val="0"/>
              <w:spacing w:after="0" w:lineRule="auto"/>
              <w:jc w:val="left"/>
              <w:rPr/>
            </w:pPr>
            <w:r w:rsidDel="00000000" w:rsidR="00000000" w:rsidRPr="00000000">
              <w:rPr>
                <w:rtl w:val="0"/>
              </w:rPr>
              <w:t xml:space="preserve">AU</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A7">
            <w:pPr>
              <w:widowControl w:val="0"/>
              <w:spacing w:after="0" w:lineRule="auto"/>
              <w:jc w:val="left"/>
              <w:rPr/>
            </w:pPr>
            <w:r w:rsidDel="00000000" w:rsidR="00000000" w:rsidRPr="00000000">
              <w:rPr>
                <w:rtl w:val="0"/>
              </w:rPr>
              <w:t xml:space="preserve">ETHICS</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A8">
            <w:pPr>
              <w:widowControl w:val="0"/>
              <w:spacing w:after="0" w:lineRule="auto"/>
              <w:jc w:val="left"/>
              <w:rPr/>
            </w:pPr>
            <w:r w:rsidDel="00000000" w:rsidR="00000000" w:rsidRPr="00000000">
              <w:rPr>
                <w:rtl w:val="0"/>
              </w:rPr>
              <w:t xml:space="preserve">SEN</w:t>
            </w:r>
          </w:p>
        </w:tc>
        <w:tc>
          <w:tcPr>
            <w:tcBorders>
              <w:top w:color="30bfb9" w:space="0" w:sz="8" w:val="single"/>
              <w:left w:color="30bfb9" w:space="0" w:sz="8" w:val="single"/>
              <w:bottom w:color="30bfb9" w:space="0" w:sz="8" w:val="single"/>
              <w:right w:color="30bfb9" w:space="0" w:sz="8"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12, 36</w:t>
            </w:r>
          </w:p>
        </w:tc>
      </w:tr>
    </w:tbl>
    <w:p w:rsidR="00000000" w:rsidDel="00000000" w:rsidP="00000000" w:rsidRDefault="00000000" w:rsidRPr="00000000" w14:paraId="000001AA">
      <w:pPr>
        <w:pStyle w:val="Heading6"/>
        <w:rPr>
          <w:rFonts w:ascii="Poppins" w:cs="Poppins" w:eastAsia="Poppins" w:hAnsi="Poppins"/>
        </w:rPr>
      </w:pPr>
      <w:bookmarkStart w:colFirst="0" w:colLast="0" w:name="_ica6rs94509z" w:id="30"/>
      <w:bookmarkEnd w:id="30"/>
      <w:r w:rsidDel="00000000" w:rsidR="00000000" w:rsidRPr="00000000">
        <w:rPr>
          <w:rtl w:val="0"/>
        </w:rPr>
        <w:t xml:space="preserve">Table 1: DIAMOND Deliverables</w:t>
      </w:r>
      <w:r w:rsidDel="00000000" w:rsidR="00000000" w:rsidRPr="00000000">
        <w:rPr>
          <w:rtl w:val="0"/>
        </w:rPr>
      </w:r>
    </w:p>
    <w:p w:rsidR="00000000" w:rsidDel="00000000" w:rsidP="00000000" w:rsidRDefault="00000000" w:rsidRPr="00000000" w14:paraId="000001AB">
      <w:pPr>
        <w:rPr/>
      </w:pPr>
      <w:r w:rsidDel="00000000" w:rsidR="00000000" w:rsidRPr="00000000">
        <w:br w:type="page"/>
      </w:r>
      <w:r w:rsidDel="00000000" w:rsidR="00000000" w:rsidRPr="00000000">
        <w:rPr>
          <w:rtl w:val="0"/>
        </w:rPr>
      </w:r>
    </w:p>
    <w:p w:rsidR="00000000" w:rsidDel="00000000" w:rsidP="00000000" w:rsidRDefault="00000000" w:rsidRPr="00000000" w14:paraId="000001AC">
      <w:pPr>
        <w:pStyle w:val="Heading1"/>
        <w:numPr>
          <w:ilvl w:val="0"/>
          <w:numId w:val="2"/>
        </w:numPr>
        <w:ind w:left="360"/>
        <w:rPr>
          <w:rFonts w:ascii="Poppins" w:cs="Poppins" w:eastAsia="Poppins" w:hAnsi="Poppins"/>
          <w:b w:val="1"/>
          <w:bCs w:val="1"/>
          <w:color w:val="30bfb9"/>
          <w:sz w:val="44"/>
          <w:szCs w:val="44"/>
        </w:rPr>
      </w:pPr>
      <w:bookmarkStart w:colFirst="0" w:colLast="0" w:name="_lcahi24o0tu" w:id="31"/>
      <w:bookmarkEnd w:id="31"/>
      <w:r w:rsidDel="00000000" w:rsidR="00000000" w:rsidRPr="00000000">
        <w:rPr>
          <w:rtl w:val="0"/>
        </w:rPr>
        <w:t xml:space="preserve">Conclusion</w:t>
      </w:r>
      <w:r w:rsidDel="00000000" w:rsidR="00000000" w:rsidRPr="00000000">
        <w:rPr>
          <w:rtl w:val="0"/>
        </w:rPr>
      </w:r>
    </w:p>
    <w:p w:rsidR="00000000" w:rsidDel="00000000" w:rsidP="00000000" w:rsidRDefault="00000000" w:rsidRPr="00000000" w14:paraId="000001AD">
      <w:pPr>
        <w:rPr/>
      </w:pPr>
      <w:r w:rsidDel="00000000" w:rsidR="00000000" w:rsidRPr="00000000">
        <w:rPr>
          <w:rtl w:val="0"/>
        </w:rPr>
        <w:t xml:space="preserve">The conclusion should contain a summary of the deliverable.</w:t>
      </w:r>
    </w:p>
    <w:p w:rsidR="00000000" w:rsidDel="00000000" w:rsidP="00000000" w:rsidRDefault="00000000" w:rsidRPr="00000000" w14:paraId="000001AE">
      <w:pPr>
        <w:pStyle w:val="Heading1"/>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360" w:lineRule="auto"/>
        <w:ind w:left="0" w:right="0" w:firstLine="0"/>
        <w:jc w:val="left"/>
        <w:rPr/>
      </w:pPr>
      <w:bookmarkStart w:colFirst="0" w:colLast="0" w:name="_mlps26yqwco1" w:id="32"/>
      <w:bookmarkEnd w:id="32"/>
      <w:r w:rsidDel="00000000" w:rsidR="00000000" w:rsidRPr="00000000">
        <w:br w:type="page"/>
      </w:r>
      <w:r w:rsidDel="00000000" w:rsidR="00000000" w:rsidRPr="00000000">
        <w:rPr>
          <w:rtl w:val="0"/>
        </w:rPr>
      </w:r>
    </w:p>
    <w:p w:rsidR="00000000" w:rsidDel="00000000" w:rsidP="00000000" w:rsidRDefault="00000000" w:rsidRPr="00000000" w14:paraId="000001AF">
      <w:pPr>
        <w:pStyle w:val="Heading1"/>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360" w:lineRule="auto"/>
        <w:ind w:left="360" w:right="0" w:hanging="360"/>
        <w:jc w:val="left"/>
      </w:pPr>
      <w:bookmarkStart w:colFirst="0" w:colLast="0" w:name="_5q91zqnlhehi" w:id="33"/>
      <w:bookmarkEnd w:id="33"/>
      <w:r w:rsidDel="00000000" w:rsidR="00000000" w:rsidRPr="00000000">
        <w:rPr>
          <w:rFonts w:ascii="Poppins" w:cs="Poppins" w:eastAsia="Poppins" w:hAnsi="Poppins"/>
          <w:b w:val="1"/>
          <w:bCs w:val="1"/>
          <w:color w:val="30bfb9"/>
          <w:sz w:val="44"/>
          <w:szCs w:val="44"/>
          <w:rtl w:val="0"/>
        </w:rPr>
        <w:t xml:space="preserve">References</w:t>
      </w:r>
    </w:p>
    <w:p w:rsidR="00000000" w:rsidDel="00000000" w:rsidP="00000000" w:rsidRDefault="00000000" w:rsidRPr="00000000" w14:paraId="000001B0">
      <w:pPr>
        <w:rPr>
          <w:shd w:fill="cccccc" w:val="clear"/>
        </w:rPr>
      </w:pPr>
      <w:r w:rsidDel="00000000" w:rsidR="00000000" w:rsidRPr="00000000">
        <w:rPr>
          <w:shd w:fill="cccccc" w:val="clear"/>
          <w:rtl w:val="0"/>
        </w:rPr>
        <w:t xml:space="preserve">All references should be listed as </w:t>
      </w:r>
      <w:r w:rsidDel="00000000" w:rsidR="00000000" w:rsidRPr="00000000">
        <w:rPr>
          <w:b w:val="1"/>
          <w:bCs w:val="1"/>
          <w:shd w:fill="cccccc" w:val="clear"/>
          <w:rtl w:val="0"/>
        </w:rPr>
        <w:t xml:space="preserve">APA Style References </w:t>
      </w:r>
      <w:r w:rsidDel="00000000" w:rsidR="00000000" w:rsidRPr="00000000">
        <w:rPr>
          <w:shd w:fill="cccccc" w:val="clear"/>
          <w:rtl w:val="0"/>
        </w:rPr>
        <w:t xml:space="preserve">numbering the sources:</w:t>
      </w:r>
    </w:p>
    <w:p w:rsidR="00000000" w:rsidDel="00000000" w:rsidP="00000000" w:rsidRDefault="00000000" w:rsidRPr="00000000" w14:paraId="000001B1">
      <w:pPr>
        <w:numPr>
          <w:ilvl w:val="0"/>
          <w:numId w:val="4"/>
        </w:numPr>
        <w:spacing w:after="0" w:afterAutospacing="0"/>
        <w:ind w:left="360" w:hanging="360"/>
        <w:rPr>
          <w:b w:val="1"/>
          <w:bCs w:val="1"/>
        </w:rPr>
      </w:pPr>
      <w:r w:rsidDel="00000000" w:rsidR="00000000" w:rsidRPr="00000000">
        <w:rPr>
          <w:b w:val="1"/>
          <w:bCs w:val="1"/>
          <w:rtl w:val="0"/>
        </w:rPr>
        <w:t xml:space="preserve">Source 1</w:t>
      </w:r>
    </w:p>
    <w:p w:rsidR="00000000" w:rsidDel="00000000" w:rsidP="00000000" w:rsidRDefault="00000000" w:rsidRPr="00000000" w14:paraId="000001B2">
      <w:pPr>
        <w:numPr>
          <w:ilvl w:val="0"/>
          <w:numId w:val="4"/>
        </w:numPr>
        <w:spacing w:after="0" w:afterAutospacing="0"/>
        <w:ind w:left="360" w:hanging="360"/>
        <w:rPr>
          <w:b w:val="1"/>
          <w:bCs w:val="1"/>
        </w:rPr>
      </w:pPr>
      <w:r w:rsidDel="00000000" w:rsidR="00000000" w:rsidRPr="00000000">
        <w:rPr>
          <w:b w:val="1"/>
          <w:bCs w:val="1"/>
          <w:rtl w:val="0"/>
        </w:rPr>
        <w:t xml:space="preserve">Source 2</w:t>
      </w:r>
    </w:p>
    <w:p w:rsidR="00000000" w:rsidDel="00000000" w:rsidP="00000000" w:rsidRDefault="00000000" w:rsidRPr="00000000" w14:paraId="000001B3">
      <w:pPr>
        <w:numPr>
          <w:ilvl w:val="0"/>
          <w:numId w:val="4"/>
        </w:numPr>
        <w:ind w:left="360" w:hanging="360"/>
        <w:rPr>
          <w:b w:val="1"/>
          <w:bCs w:val="1"/>
        </w:rPr>
      </w:pPr>
      <w:r w:rsidDel="00000000" w:rsidR="00000000" w:rsidRPr="00000000">
        <w:rPr>
          <w:b w:val="1"/>
          <w:bCs w:val="1"/>
          <w:rtl w:val="0"/>
        </w:rPr>
        <w:t xml:space="preserve">Source 3</w:t>
      </w:r>
    </w:p>
    <w:p w:rsidR="00000000" w:rsidDel="00000000" w:rsidP="00000000" w:rsidRDefault="00000000" w:rsidRPr="00000000" w14:paraId="000001B4">
      <w:pPr>
        <w:rPr>
          <w:shd w:fill="cccccc" w:val="clear"/>
        </w:rPr>
      </w:pPr>
      <w:r w:rsidDel="00000000" w:rsidR="00000000" w:rsidRPr="00000000">
        <w:rPr>
          <w:rtl w:val="0"/>
        </w:rPr>
      </w:r>
    </w:p>
    <w:p w:rsidR="00000000" w:rsidDel="00000000" w:rsidP="00000000" w:rsidRDefault="00000000" w:rsidRPr="00000000" w14:paraId="000001B5">
      <w:pPr>
        <w:rPr>
          <w:b w:val="1"/>
          <w:bCs w:val="1"/>
          <w:shd w:fill="cccccc" w:val="clear"/>
        </w:rPr>
      </w:pPr>
      <w:r w:rsidDel="00000000" w:rsidR="00000000" w:rsidRPr="00000000">
        <w:rPr>
          <w:b w:val="1"/>
          <w:bCs w:val="1"/>
          <w:shd w:fill="cccccc" w:val="clear"/>
          <w:rtl w:val="0"/>
        </w:rPr>
        <w:t xml:space="preserve">How to apply APA Reference Style:</w:t>
      </w:r>
    </w:p>
    <w:p w:rsidR="00000000" w:rsidDel="00000000" w:rsidP="00000000" w:rsidRDefault="00000000" w:rsidRPr="00000000" w14:paraId="000001B6">
      <w:pPr>
        <w:numPr>
          <w:ilvl w:val="0"/>
          <w:numId w:val="1"/>
        </w:numPr>
        <w:ind w:left="360" w:hanging="360"/>
        <w:rPr>
          <w:b w:val="1"/>
          <w:bCs w:val="1"/>
        </w:rPr>
      </w:pPr>
      <w:r w:rsidDel="00000000" w:rsidR="00000000" w:rsidRPr="00000000">
        <w:rPr>
          <w:b w:val="1"/>
          <w:bCs w:val="1"/>
          <w:rtl w:val="0"/>
        </w:rPr>
        <w:t xml:space="preserve">Journal Articles:</w:t>
      </w:r>
    </w:p>
    <w:p w:rsidR="00000000" w:rsidDel="00000000" w:rsidP="00000000" w:rsidRDefault="00000000" w:rsidRPr="00000000" w14:paraId="000001B7">
      <w:pPr>
        <w:ind w:left="0" w:firstLine="0"/>
        <w:rPr/>
      </w:pPr>
      <w:r w:rsidDel="00000000" w:rsidR="00000000" w:rsidRPr="00000000">
        <w:rPr>
          <w:b w:val="1"/>
          <w:bCs w:val="1"/>
          <w:rtl w:val="0"/>
        </w:rPr>
        <w:t xml:space="preserve">Template: </w:t>
      </w:r>
      <w:r w:rsidDel="00000000" w:rsidR="00000000" w:rsidRPr="00000000">
        <w:rPr>
          <w:rtl w:val="0"/>
        </w:rPr>
        <w:t xml:space="preserve">Author(s). (Year). Title of the article. </w:t>
      </w:r>
      <w:r w:rsidDel="00000000" w:rsidR="00000000" w:rsidRPr="00000000">
        <w:rPr>
          <w:i w:val="1"/>
          <w:iCs w:val="1"/>
          <w:rtl w:val="0"/>
        </w:rPr>
        <w:t xml:space="preserve">Title of the Journal</w:t>
      </w:r>
      <w:r w:rsidDel="00000000" w:rsidR="00000000" w:rsidRPr="00000000">
        <w:rPr>
          <w:rtl w:val="0"/>
        </w:rPr>
        <w:t xml:space="preserve">, </w:t>
      </w:r>
      <w:r w:rsidDel="00000000" w:rsidR="00000000" w:rsidRPr="00000000">
        <w:rPr>
          <w:i w:val="1"/>
          <w:iCs w:val="1"/>
          <w:rtl w:val="0"/>
        </w:rPr>
        <w:t xml:space="preserve">Volume</w:t>
      </w:r>
      <w:r w:rsidDel="00000000" w:rsidR="00000000" w:rsidRPr="00000000">
        <w:rPr>
          <w:rtl w:val="0"/>
        </w:rPr>
        <w:t xml:space="preserve">(Issue), page range. </w:t>
      </w:r>
      <w:hyperlink r:id="rId8">
        <w:r w:rsidDel="00000000" w:rsidR="00000000" w:rsidRPr="00000000">
          <w:rPr>
            <w:color w:val="1155cc"/>
            <w:u w:val="single"/>
            <w:rtl w:val="0"/>
          </w:rPr>
          <w:t xml:space="preserve">https://doi.org/xx.xxx/yyyyy</w:t>
        </w:r>
      </w:hyperlink>
      <w:r w:rsidDel="00000000" w:rsidR="00000000" w:rsidRPr="00000000">
        <w:rPr>
          <w:b w:val="1"/>
          <w:bCs w:val="1"/>
          <w:rtl w:val="0"/>
        </w:rPr>
        <w:t xml:space="preserve"> </w:t>
      </w:r>
      <w:hyperlink r:id="rId9">
        <w:r w:rsidDel="00000000" w:rsidR="00000000" w:rsidRPr="00000000">
          <w:rPr>
            <w:color w:val="1155cc"/>
            <w:u w:val="single"/>
            <w:rtl w:val="0"/>
          </w:rPr>
          <w:t xml:space="preserve">h</w:t>
        </w:r>
      </w:hyperlink>
      <w:r w:rsidDel="00000000" w:rsidR="00000000" w:rsidRPr="00000000">
        <w:rPr>
          <w:rtl w:val="0"/>
        </w:rPr>
      </w:r>
    </w:p>
    <w:p w:rsidR="00000000" w:rsidDel="00000000" w:rsidP="00000000" w:rsidRDefault="00000000" w:rsidRPr="00000000" w14:paraId="000001B8">
      <w:pPr>
        <w:rPr/>
      </w:pPr>
      <w:r w:rsidDel="00000000" w:rsidR="00000000" w:rsidRPr="00000000">
        <w:rPr>
          <w:b w:val="1"/>
          <w:bCs w:val="1"/>
          <w:rtl w:val="0"/>
        </w:rPr>
        <w:t xml:space="preserve">Example:</w:t>
      </w:r>
      <w:r w:rsidDel="00000000" w:rsidR="00000000" w:rsidRPr="00000000">
        <w:rPr>
          <w:rtl w:val="0"/>
        </w:rPr>
        <w:t xml:space="preserve"> Carter, L. R., &amp; Miller, D. T. (2021). Digital ecosystems and employment transitions: Enhancing labor market participation through personalized learning. </w:t>
      </w:r>
      <w:r w:rsidDel="00000000" w:rsidR="00000000" w:rsidRPr="00000000">
        <w:rPr>
          <w:i w:val="1"/>
          <w:iCs w:val="1"/>
          <w:rtl w:val="0"/>
        </w:rPr>
        <w:t xml:space="preserve">Journal of Labor Market Studies</w:t>
      </w:r>
      <w:r w:rsidDel="00000000" w:rsidR="00000000" w:rsidRPr="00000000">
        <w:rPr>
          <w:rtl w:val="0"/>
        </w:rPr>
        <w:t xml:space="preserve">, </w:t>
      </w:r>
      <w:r w:rsidDel="00000000" w:rsidR="00000000" w:rsidRPr="00000000">
        <w:rPr>
          <w:i w:val="1"/>
          <w:iCs w:val="1"/>
          <w:rtl w:val="0"/>
        </w:rPr>
        <w:t xml:space="preserve">28</w:t>
      </w:r>
      <w:r w:rsidDel="00000000" w:rsidR="00000000" w:rsidRPr="00000000">
        <w:rPr>
          <w:rtl w:val="0"/>
        </w:rPr>
        <w:t xml:space="preserve">(2), 145-160. https://doi.org/10.1177/15411720.2021.00235</w:t>
      </w:r>
      <w:r w:rsidDel="00000000" w:rsidR="00000000" w:rsidRPr="00000000">
        <w:rPr>
          <w:rtl w:val="0"/>
        </w:rPr>
      </w:r>
    </w:p>
    <w:p w:rsidR="00000000" w:rsidDel="00000000" w:rsidP="00000000" w:rsidRDefault="00000000" w:rsidRPr="00000000" w14:paraId="000001B9">
      <w:pPr>
        <w:rPr/>
      </w:pPr>
      <w:r w:rsidDel="00000000" w:rsidR="00000000" w:rsidRPr="00000000">
        <w:rPr>
          <w:rtl w:val="0"/>
        </w:rPr>
      </w:r>
    </w:p>
    <w:p w:rsidR="00000000" w:rsidDel="00000000" w:rsidP="00000000" w:rsidRDefault="00000000" w:rsidRPr="00000000" w14:paraId="000001B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360" w:right="0" w:hanging="360"/>
        <w:jc w:val="left"/>
        <w:rPr>
          <w:b w:val="1"/>
          <w:bCs w:val="1"/>
        </w:rPr>
      </w:pPr>
      <w:r w:rsidDel="00000000" w:rsidR="00000000" w:rsidRPr="00000000">
        <w:rPr>
          <w:b w:val="1"/>
          <w:bCs w:val="1"/>
          <w:rtl w:val="0"/>
        </w:rPr>
        <w:t xml:space="preserve">Book</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right="0"/>
        <w:jc w:val="left"/>
        <w:rPr/>
      </w:pPr>
      <w:r w:rsidDel="00000000" w:rsidR="00000000" w:rsidRPr="00000000">
        <w:rPr>
          <w:b w:val="1"/>
          <w:bCs w:val="1"/>
          <w:rtl w:val="0"/>
        </w:rPr>
        <w:t xml:space="preserve">Template: </w:t>
      </w:r>
      <w:r w:rsidDel="00000000" w:rsidR="00000000" w:rsidRPr="00000000">
        <w:rPr>
          <w:rtl w:val="0"/>
        </w:rPr>
        <w:t xml:space="preserve">Author(s). (Year). Title of the book. Publisher.</w:t>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right="0"/>
        <w:jc w:val="left"/>
        <w:rPr/>
      </w:pPr>
      <w:r w:rsidDel="00000000" w:rsidR="00000000" w:rsidRPr="00000000">
        <w:rPr>
          <w:b w:val="1"/>
          <w:bCs w:val="1"/>
          <w:rtl w:val="0"/>
        </w:rPr>
        <w:t xml:space="preserve">Example:</w:t>
      </w:r>
      <w:r w:rsidDel="00000000" w:rsidR="00000000" w:rsidRPr="00000000">
        <w:rPr>
          <w:rtl w:val="0"/>
        </w:rPr>
        <w:t xml:space="preserve"> Sullivan, J., &amp; Grant, E. (2020). </w:t>
      </w:r>
      <w:r w:rsidDel="00000000" w:rsidR="00000000" w:rsidRPr="00000000">
        <w:rPr>
          <w:i w:val="1"/>
          <w:iCs w:val="1"/>
          <w:rtl w:val="0"/>
        </w:rPr>
        <w:t xml:space="preserve">Advancing skills for the future workforce: Personalized development for employment success</w:t>
      </w:r>
      <w:r w:rsidDel="00000000" w:rsidR="00000000" w:rsidRPr="00000000">
        <w:rPr>
          <w:rtl w:val="0"/>
        </w:rPr>
        <w:t xml:space="preserve">. Labor Market Publications.</w:t>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right="0"/>
        <w:jc w:val="left"/>
        <w:rPr/>
      </w:pPr>
      <w:r w:rsidDel="00000000" w:rsidR="00000000" w:rsidRPr="00000000">
        <w:rPr>
          <w:rtl w:val="0"/>
        </w:rPr>
      </w:r>
    </w:p>
    <w:p w:rsidR="00000000" w:rsidDel="00000000" w:rsidP="00000000" w:rsidRDefault="00000000" w:rsidRPr="00000000" w14:paraId="000001BE">
      <w:pPr>
        <w:keepNext w:val="0"/>
        <w:keepLines w:val="0"/>
        <w:spacing w:after="60" w:before="0" w:lineRule="auto"/>
        <w:rPr>
          <w:b w:val="1"/>
          <w:bCs w:val="1"/>
        </w:rPr>
      </w:pPr>
      <w:r w:rsidDel="00000000" w:rsidR="00000000" w:rsidRPr="00000000">
        <w:rPr>
          <w:b w:val="1"/>
          <w:bCs w:val="1"/>
          <w:rtl w:val="0"/>
        </w:rPr>
        <w:t xml:space="preserve">3. Edited Book Chapter</w:t>
      </w:r>
    </w:p>
    <w:p w:rsidR="00000000" w:rsidDel="00000000" w:rsidP="00000000" w:rsidRDefault="00000000" w:rsidRPr="00000000" w14:paraId="000001BF">
      <w:pPr>
        <w:spacing w:after="60" w:before="0" w:lineRule="auto"/>
        <w:rPr/>
      </w:pPr>
      <w:r w:rsidDel="00000000" w:rsidR="00000000" w:rsidRPr="00000000">
        <w:rPr>
          <w:b w:val="1"/>
          <w:bCs w:val="1"/>
          <w:rtl w:val="0"/>
        </w:rPr>
        <w:t xml:space="preserve">Template:</w:t>
      </w:r>
      <w:r w:rsidDel="00000000" w:rsidR="00000000" w:rsidRPr="00000000">
        <w:rPr>
          <w:rtl w:val="0"/>
        </w:rPr>
        <w:t xml:space="preserve"> Author(s) of the chapter. (Year). Title of the chapter. In Editor(s) (Eds.), </w:t>
      </w:r>
      <w:r w:rsidDel="00000000" w:rsidR="00000000" w:rsidRPr="00000000">
        <w:rPr>
          <w:i w:val="1"/>
          <w:iCs w:val="1"/>
          <w:rtl w:val="0"/>
        </w:rPr>
        <w:t xml:space="preserve">Title of the book</w:t>
      </w:r>
      <w:r w:rsidDel="00000000" w:rsidR="00000000" w:rsidRPr="00000000">
        <w:rPr>
          <w:rtl w:val="0"/>
        </w:rPr>
        <w:t xml:space="preserve"> (pp. page range). Publisher.</w:t>
      </w:r>
    </w:p>
    <w:p w:rsidR="00000000" w:rsidDel="00000000" w:rsidP="00000000" w:rsidRDefault="00000000" w:rsidRPr="00000000" w14:paraId="000001C0">
      <w:pPr>
        <w:spacing w:after="60" w:before="0" w:lineRule="auto"/>
        <w:rPr/>
      </w:pPr>
      <w:r w:rsidDel="00000000" w:rsidR="00000000" w:rsidRPr="00000000">
        <w:rPr>
          <w:b w:val="1"/>
          <w:bCs w:val="1"/>
          <w:rtl w:val="0"/>
        </w:rPr>
        <w:t xml:space="preserve">Example:</w:t>
      </w:r>
      <w:r w:rsidDel="00000000" w:rsidR="00000000" w:rsidRPr="00000000">
        <w:rPr>
          <w:rtl w:val="0"/>
        </w:rPr>
        <w:t xml:space="preserve"> Harris, M. J. (2018). The impact of media on adolescence. In T. R. Evans &amp; L. K. Roy (Eds.), </w:t>
      </w:r>
      <w:r w:rsidDel="00000000" w:rsidR="00000000" w:rsidRPr="00000000">
        <w:rPr>
          <w:i w:val="1"/>
          <w:iCs w:val="1"/>
          <w:rtl w:val="0"/>
        </w:rPr>
        <w:t xml:space="preserve">Media influences on youth</w:t>
      </w:r>
      <w:r w:rsidDel="00000000" w:rsidR="00000000" w:rsidRPr="00000000">
        <w:rPr>
          <w:rtl w:val="0"/>
        </w:rPr>
        <w:t xml:space="preserve"> (pp. 15-34). Sage Publications.</w:t>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right="0"/>
        <w:jc w:val="left"/>
        <w:rPr/>
      </w:pPr>
      <w:r w:rsidDel="00000000" w:rsidR="00000000" w:rsidRPr="00000000">
        <w:rPr>
          <w:rtl w:val="0"/>
        </w:rPr>
      </w:r>
    </w:p>
    <w:p w:rsidR="00000000" w:rsidDel="00000000" w:rsidP="00000000" w:rsidRDefault="00000000" w:rsidRPr="00000000" w14:paraId="000001C2">
      <w:pPr>
        <w:keepNext w:val="0"/>
        <w:keepLines w:val="0"/>
        <w:rPr>
          <w:b w:val="1"/>
          <w:bCs w:val="1"/>
        </w:rPr>
      </w:pPr>
      <w:r w:rsidDel="00000000" w:rsidR="00000000" w:rsidRPr="00000000">
        <w:rPr>
          <w:b w:val="1"/>
          <w:bCs w:val="1"/>
          <w:rtl w:val="0"/>
        </w:rPr>
        <w:t xml:space="preserve">4. Website</w:t>
      </w:r>
    </w:p>
    <w:p w:rsidR="00000000" w:rsidDel="00000000" w:rsidP="00000000" w:rsidRDefault="00000000" w:rsidRPr="00000000" w14:paraId="000001C3">
      <w:pPr>
        <w:spacing w:after="60" w:before="0" w:lineRule="auto"/>
        <w:rPr/>
      </w:pPr>
      <w:r w:rsidDel="00000000" w:rsidR="00000000" w:rsidRPr="00000000">
        <w:rPr>
          <w:b w:val="1"/>
          <w:bCs w:val="1"/>
          <w:rtl w:val="0"/>
        </w:rPr>
        <w:t xml:space="preserve">Template:</w:t>
      </w:r>
      <w:r w:rsidDel="00000000" w:rsidR="00000000" w:rsidRPr="00000000">
        <w:rPr>
          <w:rtl w:val="0"/>
        </w:rPr>
        <w:t xml:space="preserve"> Author(s) or Organization Name. (Year, Month Day). Title of the webpage. </w:t>
      </w:r>
      <w:r w:rsidDel="00000000" w:rsidR="00000000" w:rsidRPr="00000000">
        <w:rPr>
          <w:i w:val="1"/>
          <w:iCs w:val="1"/>
          <w:rtl w:val="0"/>
        </w:rPr>
        <w:t xml:space="preserve">Website Name</w:t>
      </w:r>
      <w:r w:rsidDel="00000000" w:rsidR="00000000" w:rsidRPr="00000000">
        <w:rPr>
          <w:rtl w:val="0"/>
        </w:rPr>
        <w:t xml:space="preserve">. URL</w:t>
      </w:r>
    </w:p>
    <w:p w:rsidR="00000000" w:rsidDel="00000000" w:rsidP="00000000" w:rsidRDefault="00000000" w:rsidRPr="00000000" w14:paraId="000001C4">
      <w:pPr>
        <w:spacing w:after="60" w:before="0" w:lineRule="auto"/>
        <w:rPr>
          <w:color w:val="1155cc"/>
          <w:u w:val="single"/>
        </w:rPr>
      </w:pPr>
      <w:r w:rsidDel="00000000" w:rsidR="00000000" w:rsidRPr="00000000">
        <w:rPr>
          <w:b w:val="1"/>
          <w:bCs w:val="1"/>
          <w:rtl w:val="0"/>
        </w:rPr>
        <w:t xml:space="preserve">Example:</w:t>
      </w:r>
      <w:r w:rsidDel="00000000" w:rsidR="00000000" w:rsidRPr="00000000">
        <w:rPr>
          <w:rtl w:val="0"/>
        </w:rPr>
        <w:t xml:space="preserve"> National Institute of Mental Health. (2021, October 5). Anxiety disorders. </w:t>
      </w:r>
      <w:r w:rsidDel="00000000" w:rsidR="00000000" w:rsidRPr="00000000">
        <w:rPr>
          <w:i w:val="1"/>
          <w:iCs w:val="1"/>
          <w:rtl w:val="0"/>
        </w:rPr>
        <w:t xml:space="preserve">NIMH</w:t>
      </w:r>
      <w:r w:rsidDel="00000000" w:rsidR="00000000" w:rsidRPr="00000000">
        <w:rPr>
          <w:rtl w:val="0"/>
        </w:rPr>
        <w:t xml:space="preserve">.</w:t>
      </w:r>
      <w:hyperlink r:id="rId10">
        <w:r w:rsidDel="00000000" w:rsidR="00000000" w:rsidRPr="00000000">
          <w:rPr>
            <w:rtl w:val="0"/>
          </w:rPr>
          <w:t xml:space="preserve"> </w:t>
        </w:r>
      </w:hyperlink>
      <w:hyperlink r:id="rId11">
        <w:r w:rsidDel="00000000" w:rsidR="00000000" w:rsidRPr="00000000">
          <w:rPr>
            <w:color w:val="1155cc"/>
            <w:u w:val="single"/>
            <w:rtl w:val="0"/>
          </w:rPr>
          <w:t xml:space="preserve">https://www.nimh.nih.gov/health/topics/anxiety-disorders</w:t>
        </w:r>
      </w:hyperlink>
      <w:r w:rsidDel="00000000" w:rsidR="00000000" w:rsidRPr="00000000">
        <w:rPr>
          <w:rtl w:val="0"/>
        </w:rPr>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right="0"/>
        <w:jc w:val="left"/>
        <w:rPr/>
      </w:pPr>
      <w:r w:rsidDel="00000000" w:rsidR="00000000" w:rsidRPr="00000000">
        <w:rPr>
          <w:rtl w:val="0"/>
        </w:rPr>
      </w:r>
    </w:p>
    <w:p w:rsidR="00000000" w:rsidDel="00000000" w:rsidP="00000000" w:rsidRDefault="00000000" w:rsidRPr="00000000" w14:paraId="000001C6">
      <w:pPr>
        <w:keepNext w:val="0"/>
        <w:keepLines w:val="0"/>
        <w:rPr>
          <w:b w:val="1"/>
          <w:bCs w:val="1"/>
        </w:rPr>
      </w:pPr>
      <w:r w:rsidDel="00000000" w:rsidR="00000000" w:rsidRPr="00000000">
        <w:rPr>
          <w:b w:val="1"/>
          <w:bCs w:val="1"/>
          <w:rtl w:val="0"/>
        </w:rPr>
        <w:t xml:space="preserve">5. Report</w:t>
      </w:r>
    </w:p>
    <w:p w:rsidR="00000000" w:rsidDel="00000000" w:rsidP="00000000" w:rsidRDefault="00000000" w:rsidRPr="00000000" w14:paraId="000001C7">
      <w:pPr>
        <w:spacing w:after="60" w:before="0" w:lineRule="auto"/>
        <w:rPr/>
      </w:pPr>
      <w:r w:rsidDel="00000000" w:rsidR="00000000" w:rsidRPr="00000000">
        <w:rPr>
          <w:b w:val="1"/>
          <w:bCs w:val="1"/>
          <w:rtl w:val="0"/>
        </w:rPr>
        <w:t xml:space="preserve">Template:</w:t>
      </w:r>
      <w:r w:rsidDel="00000000" w:rsidR="00000000" w:rsidRPr="00000000">
        <w:rPr>
          <w:rtl w:val="0"/>
        </w:rPr>
        <w:t xml:space="preserve"> Author(s) or Organization. (Year). </w:t>
      </w:r>
      <w:r w:rsidDel="00000000" w:rsidR="00000000" w:rsidRPr="00000000">
        <w:rPr>
          <w:i w:val="1"/>
          <w:iCs w:val="1"/>
          <w:rtl w:val="0"/>
        </w:rPr>
        <w:t xml:space="preserve">Title of the report</w:t>
      </w:r>
      <w:r w:rsidDel="00000000" w:rsidR="00000000" w:rsidRPr="00000000">
        <w:rPr>
          <w:rtl w:val="0"/>
        </w:rPr>
        <w:t xml:space="preserve"> (Report No. if available). Publisher. URL</w:t>
      </w:r>
    </w:p>
    <w:p w:rsidR="00000000" w:rsidDel="00000000" w:rsidP="00000000" w:rsidRDefault="00000000" w:rsidRPr="00000000" w14:paraId="000001C8">
      <w:pPr>
        <w:spacing w:after="60" w:before="0" w:lineRule="auto"/>
        <w:rPr>
          <w:color w:val="1155cc"/>
          <w:u w:val="single"/>
        </w:rPr>
      </w:pPr>
      <w:r w:rsidDel="00000000" w:rsidR="00000000" w:rsidRPr="00000000">
        <w:rPr>
          <w:b w:val="1"/>
          <w:bCs w:val="1"/>
          <w:rtl w:val="0"/>
        </w:rPr>
        <w:t xml:space="preserve">Example:</w:t>
      </w:r>
      <w:r w:rsidDel="00000000" w:rsidR="00000000" w:rsidRPr="00000000">
        <w:rPr>
          <w:rtl w:val="0"/>
        </w:rPr>
        <w:t xml:space="preserve"> World Health Organization. (2022). </w:t>
      </w:r>
      <w:r w:rsidDel="00000000" w:rsidR="00000000" w:rsidRPr="00000000">
        <w:rPr>
          <w:i w:val="1"/>
          <w:iCs w:val="1"/>
          <w:rtl w:val="0"/>
        </w:rPr>
        <w:t xml:space="preserve">Global report on mental health</w:t>
      </w:r>
      <w:r w:rsidDel="00000000" w:rsidR="00000000" w:rsidRPr="00000000">
        <w:rPr>
          <w:rtl w:val="0"/>
        </w:rPr>
        <w:t xml:space="preserve"> (WHO Report No. 2022-25). World Health Organization.</w:t>
      </w:r>
      <w:hyperlink r:id="rId12">
        <w:r w:rsidDel="00000000" w:rsidR="00000000" w:rsidRPr="00000000">
          <w:rPr>
            <w:rtl w:val="0"/>
          </w:rPr>
          <w:t xml:space="preserve"> </w:t>
        </w:r>
      </w:hyperlink>
      <w:hyperlink r:id="rId13">
        <w:r w:rsidDel="00000000" w:rsidR="00000000" w:rsidRPr="00000000">
          <w:rPr>
            <w:color w:val="1155cc"/>
            <w:u w:val="single"/>
            <w:rtl w:val="0"/>
          </w:rPr>
          <w:t xml:space="preserve">https://www.who.int/reports/global-report-on-mental-health</w:t>
        </w:r>
      </w:hyperlink>
      <w:r w:rsidDel="00000000" w:rsidR="00000000" w:rsidRPr="00000000">
        <w:rPr>
          <w:rtl w:val="0"/>
        </w:rPr>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right="0"/>
        <w:jc w:val="left"/>
        <w:rPr/>
      </w:pPr>
      <w:r w:rsidDel="00000000" w:rsidR="00000000" w:rsidRPr="00000000">
        <w:rPr>
          <w:rtl w:val="0"/>
        </w:rPr>
      </w:r>
    </w:p>
    <w:p w:rsidR="00000000" w:rsidDel="00000000" w:rsidP="00000000" w:rsidRDefault="00000000" w:rsidRPr="00000000" w14:paraId="000001CA">
      <w:pPr>
        <w:keepNext w:val="0"/>
        <w:keepLines w:val="0"/>
        <w:rPr>
          <w:b w:val="1"/>
          <w:bCs w:val="1"/>
        </w:rPr>
      </w:pPr>
      <w:r w:rsidDel="00000000" w:rsidR="00000000" w:rsidRPr="00000000">
        <w:rPr>
          <w:b w:val="1"/>
          <w:bCs w:val="1"/>
          <w:rtl w:val="0"/>
        </w:rPr>
        <w:t xml:space="preserve">6. Conference Paper</w:t>
      </w:r>
    </w:p>
    <w:p w:rsidR="00000000" w:rsidDel="00000000" w:rsidP="00000000" w:rsidRDefault="00000000" w:rsidRPr="00000000" w14:paraId="000001CB">
      <w:pPr>
        <w:spacing w:after="60" w:before="0" w:lineRule="auto"/>
        <w:rPr/>
      </w:pPr>
      <w:r w:rsidDel="00000000" w:rsidR="00000000" w:rsidRPr="00000000">
        <w:rPr>
          <w:b w:val="1"/>
          <w:bCs w:val="1"/>
          <w:rtl w:val="0"/>
        </w:rPr>
        <w:t xml:space="preserve">Template:</w:t>
      </w:r>
      <w:r w:rsidDel="00000000" w:rsidR="00000000" w:rsidRPr="00000000">
        <w:rPr>
          <w:rtl w:val="0"/>
        </w:rPr>
        <w:t xml:space="preserve"> Author(s). (Year, Month). Title of the paper. In </w:t>
      </w:r>
      <w:r w:rsidDel="00000000" w:rsidR="00000000" w:rsidRPr="00000000">
        <w:rPr>
          <w:i w:val="1"/>
          <w:iCs w:val="1"/>
          <w:rtl w:val="0"/>
        </w:rPr>
        <w:t xml:space="preserve">Editor(s)</w:t>
      </w:r>
      <w:r w:rsidDel="00000000" w:rsidR="00000000" w:rsidRPr="00000000">
        <w:rPr>
          <w:rtl w:val="0"/>
        </w:rPr>
        <w:t xml:space="preserve"> (Ed.), </w:t>
      </w:r>
      <w:r w:rsidDel="00000000" w:rsidR="00000000" w:rsidRPr="00000000">
        <w:rPr>
          <w:i w:val="1"/>
          <w:iCs w:val="1"/>
          <w:rtl w:val="0"/>
        </w:rPr>
        <w:t xml:space="preserve">Title of the conference proceedings</w:t>
      </w:r>
      <w:r w:rsidDel="00000000" w:rsidR="00000000" w:rsidRPr="00000000">
        <w:rPr>
          <w:rtl w:val="0"/>
        </w:rPr>
        <w:t xml:space="preserve"> (pp. page range). Publisher. URL</w:t>
      </w:r>
    </w:p>
    <w:p w:rsidR="00000000" w:rsidDel="00000000" w:rsidP="00000000" w:rsidRDefault="00000000" w:rsidRPr="00000000" w14:paraId="000001CC">
      <w:pPr>
        <w:spacing w:after="60" w:before="0" w:lineRule="auto"/>
        <w:rPr/>
      </w:pPr>
      <w:r w:rsidDel="00000000" w:rsidR="00000000" w:rsidRPr="00000000">
        <w:rPr>
          <w:b w:val="1"/>
          <w:bCs w:val="1"/>
          <w:rtl w:val="0"/>
        </w:rPr>
        <w:t xml:space="preserve">Example:</w:t>
      </w:r>
      <w:r w:rsidDel="00000000" w:rsidR="00000000" w:rsidRPr="00000000">
        <w:rPr>
          <w:rtl w:val="0"/>
        </w:rPr>
        <w:t xml:space="preserve"> Kim, H., &amp; Lee, S. (2022, August). Machine learning in health applications. In </w:t>
      </w:r>
      <w:r w:rsidDel="00000000" w:rsidR="00000000" w:rsidRPr="00000000">
        <w:rPr>
          <w:i w:val="1"/>
          <w:iCs w:val="1"/>
          <w:rtl w:val="0"/>
        </w:rPr>
        <w:t xml:space="preserve">Proceedings of the International Conference on Health Informatics</w:t>
      </w:r>
      <w:r w:rsidDel="00000000" w:rsidR="00000000" w:rsidRPr="00000000">
        <w:rPr>
          <w:rtl w:val="0"/>
        </w:rPr>
        <w:t xml:space="preserve"> (pp. 34-42). IEEE. </w:t>
      </w:r>
      <w:hyperlink r:id="rId14">
        <w:r w:rsidDel="00000000" w:rsidR="00000000" w:rsidRPr="00000000">
          <w:rPr>
            <w:color w:val="1155cc"/>
            <w:u w:val="single"/>
            <w:rtl w:val="0"/>
          </w:rPr>
          <w:t xml:space="preserve">https://doi.org/10.1109/ICH.2022.1234567</w:t>
        </w:r>
      </w:hyperlink>
      <w:r w:rsidDel="00000000" w:rsidR="00000000" w:rsidRPr="00000000">
        <w:rPr>
          <w:rtl w:val="0"/>
        </w:rPr>
        <w:t xml:space="preserve"> </w:t>
      </w:r>
    </w:p>
    <w:p w:rsidR="00000000" w:rsidDel="00000000" w:rsidP="00000000" w:rsidRDefault="00000000" w:rsidRPr="00000000" w14:paraId="000001CD">
      <w:pPr>
        <w:spacing w:after="60" w:before="0" w:lineRule="auto"/>
        <w:rPr/>
      </w:pPr>
      <w:r w:rsidDel="00000000" w:rsidR="00000000" w:rsidRPr="00000000">
        <w:rPr>
          <w:rtl w:val="0"/>
        </w:rPr>
      </w:r>
    </w:p>
    <w:p w:rsidR="00000000" w:rsidDel="00000000" w:rsidP="00000000" w:rsidRDefault="00000000" w:rsidRPr="00000000" w14:paraId="000001CE">
      <w:pPr>
        <w:rPr>
          <w:b w:val="1"/>
          <w:bCs w:val="1"/>
        </w:rPr>
      </w:pPr>
      <w:r w:rsidDel="00000000" w:rsidR="00000000" w:rsidRPr="00000000">
        <w:rPr>
          <w:b w:val="1"/>
          <w:bCs w:val="1"/>
          <w:rtl w:val="0"/>
        </w:rPr>
        <w:t xml:space="preserve">7. News Article</w:t>
      </w:r>
    </w:p>
    <w:p w:rsidR="00000000" w:rsidDel="00000000" w:rsidP="00000000" w:rsidRDefault="00000000" w:rsidRPr="00000000" w14:paraId="000001CF">
      <w:pPr>
        <w:rPr/>
      </w:pPr>
      <w:r w:rsidDel="00000000" w:rsidR="00000000" w:rsidRPr="00000000">
        <w:rPr>
          <w:b w:val="1"/>
          <w:bCs w:val="1"/>
          <w:rtl w:val="0"/>
        </w:rPr>
        <w:t xml:space="preserve">Template</w:t>
      </w:r>
      <w:r w:rsidDel="00000000" w:rsidR="00000000" w:rsidRPr="00000000">
        <w:rPr>
          <w:rtl w:val="0"/>
        </w:rPr>
        <w:t xml:space="preserve">: Author(s). (Year, Month Day). Title of the article. </w:t>
      </w:r>
      <w:r w:rsidDel="00000000" w:rsidR="00000000" w:rsidRPr="00000000">
        <w:rPr>
          <w:i w:val="1"/>
          <w:iCs w:val="1"/>
          <w:rtl w:val="0"/>
        </w:rPr>
        <w:t xml:space="preserve">Name of the Newspaper or News Website</w:t>
      </w:r>
      <w:r w:rsidDel="00000000" w:rsidR="00000000" w:rsidRPr="00000000">
        <w:rPr>
          <w:rtl w:val="0"/>
        </w:rPr>
        <w:t xml:space="preserve">. URL</w:t>
      </w:r>
    </w:p>
    <w:p w:rsidR="00000000" w:rsidDel="00000000" w:rsidP="00000000" w:rsidRDefault="00000000" w:rsidRPr="00000000" w14:paraId="000001D0">
      <w:pPr>
        <w:rPr/>
      </w:pPr>
      <w:r w:rsidDel="00000000" w:rsidR="00000000" w:rsidRPr="00000000">
        <w:rPr>
          <w:b w:val="1"/>
          <w:bCs w:val="1"/>
          <w:rtl w:val="0"/>
        </w:rPr>
        <w:t xml:space="preserve">Example:</w:t>
      </w:r>
      <w:r w:rsidDel="00000000" w:rsidR="00000000" w:rsidRPr="00000000">
        <w:rPr>
          <w:rtl w:val="0"/>
        </w:rPr>
        <w:t xml:space="preserve"> Jones, R. (2023, February 15). How digital skills are reshaping job markets in Europe. </w:t>
      </w:r>
      <w:r w:rsidDel="00000000" w:rsidR="00000000" w:rsidRPr="00000000">
        <w:rPr>
          <w:i w:val="1"/>
          <w:iCs w:val="1"/>
          <w:rtl w:val="0"/>
        </w:rPr>
        <w:t xml:space="preserve">The Guardian</w:t>
      </w:r>
      <w:r w:rsidDel="00000000" w:rsidR="00000000" w:rsidRPr="00000000">
        <w:rPr>
          <w:rtl w:val="0"/>
        </w:rPr>
        <w:t xml:space="preserve">.</w:t>
      </w:r>
      <w:hyperlink r:id="rId15">
        <w:r w:rsidDel="00000000" w:rsidR="00000000" w:rsidRPr="00000000">
          <w:rPr>
            <w:color w:val="1155cc"/>
            <w:u w:val="single"/>
            <w:rtl w:val="0"/>
          </w:rPr>
          <w:t xml:space="preserve"> https://www.theguardian.com/economy/2023/feb/15/digital-skills-job-market-europe</w:t>
        </w:r>
      </w:hyperlink>
      <w:r w:rsidDel="00000000" w:rsidR="00000000" w:rsidRPr="00000000">
        <w:rPr>
          <w:rtl w:val="0"/>
        </w:rPr>
      </w:r>
    </w:p>
    <w:sectPr>
      <w:headerReference r:id="rId16" w:type="default"/>
      <w:headerReference r:id="rId17" w:type="first"/>
      <w:footerReference r:id="rId18" w:type="default"/>
      <w:footerReference r:id="rId19" w:type="first"/>
      <w:pgSz w:h="16838" w:w="11906" w:orient="portrait"/>
      <w:pgMar w:bottom="283.46456692913387" w:top="283.46456692913387" w:left="1020.472440944882" w:right="1020.472440944882" w:header="431.99999999999994"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1">
    <w:pPr>
      <w:ind w:left="0" w:right="0" w:firstLine="0"/>
      <w:jc w:val="right"/>
      <w:rPr>
        <w:rFonts w:ascii="Roboto" w:cs="Roboto" w:eastAsia="Roboto" w:hAnsi="Roboto"/>
        <w:sz w:val="16"/>
        <w:szCs w:val="16"/>
      </w:rPr>
    </w:pPr>
    <w:r w:rsidDel="00000000" w:rsidR="00000000" w:rsidRPr="00000000">
      <w:rPr>
        <w:rtl w:val="0"/>
      </w:rPr>
    </w:r>
  </w:p>
  <w:tbl>
    <w:tblPr>
      <w:tblStyle w:val="Table5"/>
      <w:tblW w:w="9866.0"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933"/>
      <w:gridCol w:w="4933"/>
      <w:tblGridChange w:id="0">
        <w:tblGrid>
          <w:gridCol w:w="4933"/>
          <w:gridCol w:w="4933"/>
        </w:tblGrid>
      </w:tblGridChange>
    </w:tblGrid>
    <w:tr>
      <w:trPr>
        <w:cantSplit w:val="0"/>
        <w:trHeight w:val="360" w:hRule="atLeast"/>
        <w:tblHeader w:val="0"/>
      </w:trPr>
      <w:tc>
        <w:tcPr>
          <w:gridSpan w:val="2"/>
          <w:tcBorders>
            <w:top w:color="9d9e9e" w:space="0" w:sz="4" w:val="single"/>
            <w:left w:color="ffffff" w:space="0" w:sz="4" w:val="single"/>
            <w:bottom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16"/>
              <w:szCs w:val="16"/>
            </w:rPr>
          </w:pPr>
          <w:r w:rsidDel="00000000" w:rsidR="00000000" w:rsidRPr="00000000">
            <w:rPr>
              <w:rtl w:val="0"/>
            </w:rPr>
          </w:r>
        </w:p>
      </w:tc>
    </w:tr>
  </w:tbl>
  <w:p w:rsidR="00000000" w:rsidDel="00000000" w:rsidP="00000000" w:rsidRDefault="00000000" w:rsidRPr="00000000" w14:paraId="000001D4">
    <w:pPr>
      <w:ind w:left="0" w:right="0" w:firstLine="0"/>
      <w:rPr>
        <w:rFonts w:ascii="Roboto" w:cs="Roboto" w:eastAsia="Roboto" w:hAnsi="Roboto"/>
        <w:sz w:val="16"/>
        <w:szCs w:val="16"/>
      </w:rPr>
    </w:pPr>
    <w:r w:rsidDel="00000000" w:rsidR="00000000" w:rsidRPr="00000000">
      <w:rPr>
        <w:rFonts w:ascii="Roboto" w:cs="Roboto" w:eastAsia="Roboto" w:hAnsi="Roboto"/>
        <w:sz w:val="16"/>
        <w:szCs w:val="16"/>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19050</wp:posOffset>
          </wp:positionV>
          <wp:extent cx="1433213" cy="306548"/>
          <wp:effectExtent b="0" l="0" r="0" t="0"/>
          <wp:wrapNone/>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33213" cy="306548"/>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5">
    <w:pPr>
      <w:ind w:left="0" w:firstLine="0"/>
      <w:rPr>
        <w:rFonts w:ascii="Calibri" w:cs="Calibri" w:eastAsia="Calibri" w:hAnsi="Calibri"/>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19050</wp:posOffset>
          </wp:positionV>
          <wp:extent cx="1647825" cy="591325"/>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647825" cy="591325"/>
                  </a:xfrm>
                  <a:prstGeom prst="rect"/>
                  <a:ln/>
                </pic:spPr>
              </pic:pic>
            </a:graphicData>
          </a:graphic>
        </wp:anchor>
      </w:drawing>
    </w:r>
  </w:p>
  <w:tbl>
    <w:tblPr>
      <w:tblStyle w:val="Table6"/>
      <w:tblW w:w="99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35"/>
      <w:gridCol w:w="8265"/>
      <w:tblGridChange w:id="0">
        <w:tblGrid>
          <w:gridCol w:w="1635"/>
          <w:gridCol w:w="8265"/>
        </w:tblGrid>
      </w:tblGridChange>
    </w:tblGrid>
    <w:tr>
      <w:trPr>
        <w:cantSplit w:val="0"/>
        <w:tblHeader w:val="0"/>
      </w:trPr>
      <w:tc>
        <w:tcPr>
          <w:tcBorders>
            <w:top w:color="ffffff" w:space="0" w:sz="8" w:val="single"/>
            <w:left w:color="ffffff" w:space="0" w:sz="8" w:val="single"/>
            <w:bottom w:color="30bfb9" w:space="0" w:sz="12" w:val="single"/>
            <w:right w:color="ffffff"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1D6">
          <w:pPr>
            <w:widowControl w:val="0"/>
            <w:spacing w:line="240" w:lineRule="auto"/>
            <w:ind w:left="0" w:firstLine="0"/>
            <w:rPr>
              <w:rFonts w:ascii="Calibri" w:cs="Calibri" w:eastAsia="Calibri" w:hAnsi="Calibri"/>
            </w:rPr>
          </w:pPr>
          <w:r w:rsidDel="00000000" w:rsidR="00000000" w:rsidRPr="00000000">
            <w:rPr>
              <w:rtl w:val="0"/>
            </w:rPr>
          </w:r>
        </w:p>
      </w:tc>
      <w:tc>
        <w:tcPr>
          <w:tcBorders>
            <w:top w:color="ffffff" w:space="0" w:sz="8" w:val="single"/>
            <w:left w:color="ffffff" w:space="0" w:sz="12" w:val="single"/>
            <w:bottom w:color="30bfb9" w:space="0" w:sz="12" w:val="single"/>
            <w:righ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D7">
          <w:pPr>
            <w:widowControl w:val="0"/>
            <w:spacing w:line="240" w:lineRule="auto"/>
            <w:ind w:left="0" w:firstLine="0"/>
            <w:jc w:val="right"/>
            <w:rPr>
              <w:rFonts w:ascii="Calibri" w:cs="Calibri" w:eastAsia="Calibri" w:hAnsi="Calibri"/>
              <w:color w:val="3f3f3f"/>
              <w:sz w:val="18"/>
              <w:szCs w:val="18"/>
            </w:rPr>
          </w:pPr>
          <w:r w:rsidDel="00000000" w:rsidR="00000000" w:rsidRPr="00000000">
            <w:rPr>
              <w:rFonts w:ascii="Poppins" w:cs="Poppins" w:eastAsia="Poppins" w:hAnsi="Poppins"/>
              <w:b w:val="1"/>
              <w:bCs w:val="1"/>
              <w:color w:val="30bfb9"/>
              <w:rtl w:val="0"/>
            </w:rPr>
            <w:t xml:space="preserve">Document Title</w:t>
          </w:r>
          <w:r w:rsidDel="00000000" w:rsidR="00000000" w:rsidRPr="00000000">
            <w:rPr>
              <w:rtl w:val="0"/>
            </w:rPr>
          </w:r>
        </w:p>
      </w:tc>
    </w:tr>
  </w:tbl>
  <w:p w:rsidR="00000000" w:rsidDel="00000000" w:rsidP="00000000" w:rsidRDefault="00000000" w:rsidRPr="00000000" w14:paraId="000001D8">
    <w:pPr>
      <w:ind w:left="0" w:firstLine="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after="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line="360" w:lineRule="auto"/>
      <w:ind w:left="0" w:firstLine="0"/>
    </w:pPr>
    <w:rPr>
      <w:rFonts w:ascii="Poppins" w:cs="Poppins" w:eastAsia="Poppins" w:hAnsi="Poppins"/>
      <w:b w:val="1"/>
      <w:bCs w:val="1"/>
      <w:color w:val="30bfb9"/>
      <w:sz w:val="44"/>
      <w:szCs w:val="44"/>
    </w:rPr>
  </w:style>
  <w:style w:type="paragraph" w:styleId="Heading2">
    <w:name w:val="heading 2"/>
    <w:basedOn w:val="Normal"/>
    <w:next w:val="Normal"/>
    <w:pPr>
      <w:keepNext w:val="1"/>
      <w:keepLines w:val="1"/>
      <w:spacing w:line="240" w:lineRule="auto"/>
      <w:ind w:left="0" w:firstLine="0"/>
    </w:pPr>
    <w:rPr>
      <w:rFonts w:ascii="Poppins" w:cs="Poppins" w:eastAsia="Poppins" w:hAnsi="Poppins"/>
      <w:b w:val="1"/>
      <w:bCs w:val="1"/>
      <w:color w:val="30bfb9"/>
      <w:sz w:val="32"/>
      <w:szCs w:val="32"/>
    </w:rPr>
  </w:style>
  <w:style w:type="paragraph" w:styleId="Heading3">
    <w:name w:val="heading 3"/>
    <w:basedOn w:val="Normal"/>
    <w:next w:val="Normal"/>
    <w:pPr>
      <w:keepNext w:val="1"/>
      <w:keepLines w:val="1"/>
    </w:pPr>
    <w:rPr>
      <w:rFonts w:ascii="Poppins" w:cs="Poppins" w:eastAsia="Poppins" w:hAnsi="Poppins"/>
      <w:b w:val="1"/>
      <w:bCs w:val="1"/>
      <w:color w:val="30bfb9"/>
      <w:sz w:val="28"/>
      <w:szCs w:val="28"/>
    </w:rPr>
  </w:style>
  <w:style w:type="paragraph" w:styleId="Heading4">
    <w:name w:val="heading 4"/>
    <w:basedOn w:val="Normal"/>
    <w:next w:val="Normal"/>
    <w:pPr>
      <w:keepNext w:val="1"/>
      <w:keepLines w:val="1"/>
      <w:spacing w:line="360" w:lineRule="auto"/>
    </w:pPr>
    <w:rPr>
      <w:rFonts w:ascii="Poppins" w:cs="Poppins" w:eastAsia="Poppins" w:hAnsi="Poppins"/>
      <w:b w:val="1"/>
      <w:bCs w:val="1"/>
      <w:sz w:val="24"/>
      <w:szCs w:val="24"/>
    </w:rPr>
  </w:style>
  <w:style w:type="paragraph" w:styleId="Heading5">
    <w:name w:val="heading 5"/>
    <w:basedOn w:val="Normal"/>
    <w:next w:val="Normal"/>
    <w:pPr>
      <w:keepNext w:val="1"/>
      <w:keepLines w:val="1"/>
      <w:jc w:val="center"/>
    </w:pPr>
    <w:rPr>
      <w:rFonts w:ascii="Poppins" w:cs="Poppins" w:eastAsia="Poppins" w:hAnsi="Poppins"/>
      <w:b w:val="1"/>
      <w:bCs w:val="1"/>
    </w:rPr>
  </w:style>
  <w:style w:type="paragraph" w:styleId="Heading6">
    <w:name w:val="heading 6"/>
    <w:basedOn w:val="Normal"/>
    <w:next w:val="Normal"/>
    <w:pPr>
      <w:keepNext w:val="1"/>
      <w:keepLines w:val="1"/>
      <w:jc w:val="center"/>
    </w:pPr>
    <w:rPr>
      <w:rFonts w:ascii="Poppins" w:cs="Poppins" w:eastAsia="Poppins" w:hAnsi="Poppins"/>
      <w:b w:val="1"/>
      <w:bCs w:val="1"/>
    </w:rPr>
  </w:style>
  <w:style w:type="paragraph" w:styleId="Title">
    <w:name w:val="Title"/>
    <w:basedOn w:val="Normal"/>
    <w:next w:val="Normal"/>
    <w:pPr>
      <w:keepNext w:val="1"/>
      <w:keepLines w:val="1"/>
      <w:spacing w:line="360" w:lineRule="auto"/>
      <w:ind w:left="0" w:firstLine="0"/>
    </w:pPr>
    <w:rPr>
      <w:rFonts w:ascii="Poppins" w:cs="Poppins" w:eastAsia="Poppins" w:hAnsi="Poppins"/>
      <w:b w:val="1"/>
      <w:bCs w:val="1"/>
      <w:color w:val="30bfb9"/>
      <w:sz w:val="44"/>
      <w:szCs w:val="44"/>
    </w:rPr>
  </w:style>
  <w:style w:type="paragraph" w:styleId="Subtitle">
    <w:name w:val="Subtitle"/>
    <w:basedOn w:val="Normal"/>
    <w:next w:val="Normal"/>
    <w:pPr>
      <w:keepNext w:val="1"/>
      <w:keepLines w:val="1"/>
      <w:spacing w:line="240" w:lineRule="auto"/>
      <w:ind w:left="0" w:firstLine="0"/>
    </w:pPr>
    <w:rPr>
      <w:rFonts w:ascii="Poppins" w:cs="Poppins" w:eastAsia="Poppins" w:hAnsi="Poppins"/>
      <w:b w:val="1"/>
      <w:bCs w:val="1"/>
      <w:color w:val="3f3f3f"/>
      <w:sz w:val="32"/>
      <w:szCs w:val="32"/>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nimh.nih.gov/health/topics/anxiety-disorders" TargetMode="External"/><Relationship Id="rId10" Type="http://schemas.openxmlformats.org/officeDocument/2006/relationships/hyperlink" Target="https://www.nimh.nih.gov/health/topics/anxiety-disorders" TargetMode="External"/><Relationship Id="rId13" Type="http://schemas.openxmlformats.org/officeDocument/2006/relationships/hyperlink" Target="https://www.who.int/reports/global-report-on-mental-health" TargetMode="External"/><Relationship Id="rId12" Type="http://schemas.openxmlformats.org/officeDocument/2006/relationships/hyperlink" Target="https://www.who.int/reports/global-report-on-mental-health"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xx.xxx/yyyyy" TargetMode="External"/><Relationship Id="rId15" Type="http://schemas.openxmlformats.org/officeDocument/2006/relationships/hyperlink" Target="https://www.theguardian.com/economy/2023/feb/15/digital-skills-job-market-europe" TargetMode="External"/><Relationship Id="rId14" Type="http://schemas.openxmlformats.org/officeDocument/2006/relationships/hyperlink" Target="https://doi.org/10.1109/ICH.2022.1234567" TargetMode="External"/><Relationship Id="rId17" Type="http://schemas.openxmlformats.org/officeDocument/2006/relationships/header" Target="header2.xml"/><Relationship Id="rId16" Type="http://schemas.openxmlformats.org/officeDocument/2006/relationships/header" Target="header1.xml"/><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image" Target="media/image2.png"/><Relationship Id="rId18" Type="http://schemas.openxmlformats.org/officeDocument/2006/relationships/footer" Target="footer1.xml"/><Relationship Id="rId7" Type="http://schemas.openxmlformats.org/officeDocument/2006/relationships/image" Target="media/image1.png"/><Relationship Id="rId8" Type="http://schemas.openxmlformats.org/officeDocument/2006/relationships/hyperlink" Target="https://doi.org/xx.xxx/yyyy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